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B" w:rsidRPr="00760B0C" w:rsidRDefault="00077B4B" w:rsidP="00077B4B">
      <w:pPr>
        <w:pStyle w:val="ab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760B0C">
        <w:rPr>
          <w:rFonts w:ascii="Trebuchet MS" w:hAnsi="Trebuchet MS"/>
          <w:b/>
          <w:color w:val="C00000"/>
          <w:sz w:val="32"/>
          <w:szCs w:val="32"/>
        </w:rPr>
        <w:t xml:space="preserve">«Мастера ландшафта» – </w:t>
      </w:r>
      <w:r w:rsidR="00787625">
        <w:rPr>
          <w:rFonts w:ascii="Trebuchet MS" w:hAnsi="Trebuchet MS"/>
          <w:b/>
          <w:color w:val="C00000"/>
          <w:sz w:val="32"/>
          <w:szCs w:val="32"/>
        </w:rPr>
        <w:t>9</w:t>
      </w:r>
      <w:r w:rsidRPr="00760B0C">
        <w:rPr>
          <w:rFonts w:ascii="Trebuchet MS" w:hAnsi="Trebuchet MS"/>
          <w:b/>
          <w:color w:val="C00000"/>
          <w:sz w:val="32"/>
          <w:szCs w:val="32"/>
        </w:rPr>
        <w:t>-я международная конференция ландшафтных архитекторов и дизайнеров в Бергамо, Италия.</w:t>
      </w:r>
    </w:p>
    <w:p w:rsidR="00077B4B" w:rsidRDefault="00077B4B" w:rsidP="00077B4B">
      <w:pPr>
        <w:pStyle w:val="ab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760B0C">
        <w:rPr>
          <w:rFonts w:ascii="Trebuchet MS" w:hAnsi="Trebuchet MS"/>
          <w:b/>
          <w:color w:val="C00000"/>
          <w:sz w:val="32"/>
          <w:szCs w:val="32"/>
        </w:rPr>
        <w:t>2</w:t>
      </w:r>
      <w:r w:rsidR="00787625">
        <w:rPr>
          <w:rFonts w:ascii="Trebuchet MS" w:hAnsi="Trebuchet MS"/>
          <w:b/>
          <w:color w:val="C00000"/>
          <w:sz w:val="32"/>
          <w:szCs w:val="32"/>
        </w:rPr>
        <w:t>0</w:t>
      </w:r>
      <w:r w:rsidRPr="00760B0C">
        <w:rPr>
          <w:rFonts w:ascii="Trebuchet MS" w:hAnsi="Trebuchet MS"/>
          <w:b/>
          <w:color w:val="C00000"/>
          <w:sz w:val="32"/>
          <w:szCs w:val="32"/>
        </w:rPr>
        <w:t>-2</w:t>
      </w:r>
      <w:r w:rsidR="00787625">
        <w:rPr>
          <w:rFonts w:ascii="Trebuchet MS" w:hAnsi="Trebuchet MS"/>
          <w:b/>
          <w:color w:val="C00000"/>
          <w:sz w:val="32"/>
          <w:szCs w:val="32"/>
        </w:rPr>
        <w:t>1</w:t>
      </w:r>
      <w:r w:rsidRPr="00760B0C">
        <w:rPr>
          <w:rFonts w:ascii="Trebuchet MS" w:hAnsi="Trebuchet MS"/>
          <w:b/>
          <w:color w:val="C00000"/>
          <w:sz w:val="32"/>
          <w:szCs w:val="32"/>
        </w:rPr>
        <w:t xml:space="preserve"> сентября</w:t>
      </w:r>
      <w:r w:rsidR="00787625">
        <w:rPr>
          <w:rFonts w:ascii="Trebuchet MS" w:hAnsi="Trebuchet MS"/>
          <w:b/>
          <w:color w:val="C00000"/>
          <w:sz w:val="32"/>
          <w:szCs w:val="32"/>
        </w:rPr>
        <w:t xml:space="preserve"> 2019 года</w:t>
      </w:r>
    </w:p>
    <w:p w:rsidR="00077B4B" w:rsidRPr="00760B0C" w:rsidRDefault="00077B4B" w:rsidP="00077B4B">
      <w:pPr>
        <w:pStyle w:val="ab"/>
        <w:jc w:val="center"/>
        <w:rPr>
          <w:sz w:val="28"/>
          <w:szCs w:val="28"/>
        </w:rPr>
      </w:pPr>
    </w:p>
    <w:p w:rsidR="00077B4B" w:rsidRDefault="00077B4B" w:rsidP="00077B4B">
      <w:pPr>
        <w:pStyle w:val="ab"/>
        <w:ind w:firstLine="708"/>
        <w:jc w:val="center"/>
        <w:rPr>
          <w:rFonts w:ascii="Trebuchet MS" w:hAnsi="Trebuchet MS"/>
          <w:i/>
          <w:sz w:val="24"/>
          <w:szCs w:val="24"/>
        </w:rPr>
      </w:pPr>
      <w:r w:rsidRPr="00760B0C">
        <w:rPr>
          <w:rFonts w:ascii="Trebuchet MS" w:hAnsi="Trebuchet MS"/>
          <w:i/>
          <w:sz w:val="24"/>
          <w:szCs w:val="24"/>
        </w:rPr>
        <w:t>Международная конференция, которая проходит в рамках фестиваля «</w:t>
      </w:r>
      <w:r w:rsidRPr="00760B0C">
        <w:rPr>
          <w:rFonts w:ascii="Trebuchet MS" w:hAnsi="Trebuchet MS"/>
          <w:i/>
          <w:sz w:val="24"/>
          <w:szCs w:val="24"/>
          <w:lang w:val="en-US"/>
        </w:rPr>
        <w:t>I</w:t>
      </w:r>
      <w:r w:rsidRPr="00760B0C">
        <w:rPr>
          <w:rFonts w:ascii="Trebuchet MS" w:hAnsi="Trebuchet MS"/>
          <w:i/>
          <w:sz w:val="24"/>
          <w:szCs w:val="24"/>
        </w:rPr>
        <w:t xml:space="preserve"> </w:t>
      </w:r>
      <w:r w:rsidRPr="00760B0C">
        <w:rPr>
          <w:rFonts w:ascii="Trebuchet MS" w:hAnsi="Trebuchet MS"/>
          <w:i/>
          <w:sz w:val="24"/>
          <w:szCs w:val="24"/>
          <w:lang w:val="en-US"/>
        </w:rPr>
        <w:t>Maestri</w:t>
      </w:r>
      <w:r w:rsidRPr="00760B0C">
        <w:rPr>
          <w:rFonts w:ascii="Trebuchet MS" w:hAnsi="Trebuchet MS"/>
          <w:i/>
          <w:sz w:val="24"/>
          <w:szCs w:val="24"/>
        </w:rPr>
        <w:t xml:space="preserve"> </w:t>
      </w:r>
      <w:r w:rsidRPr="00760B0C">
        <w:rPr>
          <w:rFonts w:ascii="Trebuchet MS" w:hAnsi="Trebuchet MS"/>
          <w:i/>
          <w:sz w:val="24"/>
          <w:szCs w:val="24"/>
          <w:lang w:val="en-US"/>
        </w:rPr>
        <w:t>del</w:t>
      </w:r>
      <w:r w:rsidRPr="00760B0C">
        <w:rPr>
          <w:rFonts w:ascii="Trebuchet MS" w:hAnsi="Trebuchet MS"/>
          <w:i/>
          <w:sz w:val="24"/>
          <w:szCs w:val="24"/>
        </w:rPr>
        <w:t xml:space="preserve"> </w:t>
      </w:r>
      <w:r w:rsidRPr="00760B0C">
        <w:rPr>
          <w:rFonts w:ascii="Trebuchet MS" w:hAnsi="Trebuchet MS"/>
          <w:i/>
          <w:sz w:val="24"/>
          <w:szCs w:val="24"/>
          <w:lang w:val="en-US"/>
        </w:rPr>
        <w:t>Paesaggio</w:t>
      </w:r>
      <w:r w:rsidRPr="00760B0C">
        <w:rPr>
          <w:rFonts w:ascii="Trebuchet MS" w:hAnsi="Trebuchet MS"/>
          <w:i/>
          <w:sz w:val="24"/>
          <w:szCs w:val="24"/>
        </w:rPr>
        <w:t xml:space="preserve">» - </w:t>
      </w:r>
      <w:r w:rsidRPr="00A6607B">
        <w:rPr>
          <w:rFonts w:ascii="Trebuchet MS" w:hAnsi="Trebuchet MS"/>
          <w:b/>
          <w:i/>
          <w:sz w:val="24"/>
          <w:szCs w:val="24"/>
        </w:rPr>
        <w:t>это исключительная возможность</w:t>
      </w:r>
      <w:r w:rsidRPr="00760B0C">
        <w:rPr>
          <w:rFonts w:ascii="Trebuchet MS" w:hAnsi="Trebuchet MS"/>
          <w:i/>
          <w:sz w:val="24"/>
          <w:szCs w:val="24"/>
        </w:rPr>
        <w:t xml:space="preserve"> познакомиться и пообщаться с ведущими мастерами ландшафтного искусства из разных стран. В эти два дня своими опытом и наработками с вами поделятся ландшафтные архитекторы, дизайнеры и специалисты смежных отраслей «зеленой индустрии». В ходе конференции вы сможете лично познакомиться и пообщаться с признанными мастерами  ландшафта из разных стран Европы и США, работы которых добились признания и славы как</w:t>
      </w:r>
      <w:r>
        <w:rPr>
          <w:rFonts w:ascii="Trebuchet MS" w:hAnsi="Trebuchet MS"/>
          <w:i/>
          <w:sz w:val="24"/>
          <w:szCs w:val="24"/>
        </w:rPr>
        <w:t xml:space="preserve"> у себя</w:t>
      </w:r>
      <w:r w:rsidRPr="00760B0C">
        <w:rPr>
          <w:rFonts w:ascii="Trebuchet MS" w:hAnsi="Trebuchet MS"/>
          <w:i/>
          <w:sz w:val="24"/>
          <w:szCs w:val="24"/>
        </w:rPr>
        <w:t xml:space="preserve"> на Родине, так и в мире.</w:t>
      </w:r>
    </w:p>
    <w:p w:rsidR="00077B4B" w:rsidRPr="00760B0C" w:rsidRDefault="00077B4B" w:rsidP="00077B4B">
      <w:pPr>
        <w:pStyle w:val="ab"/>
        <w:ind w:firstLine="708"/>
        <w:jc w:val="center"/>
        <w:rPr>
          <w:rFonts w:ascii="Trebuchet MS" w:hAnsi="Trebuchet MS"/>
          <w:i/>
          <w:sz w:val="24"/>
          <w:szCs w:val="24"/>
        </w:rPr>
      </w:pPr>
    </w:p>
    <w:p w:rsidR="00077B4B" w:rsidRDefault="00077B4B" w:rsidP="00077B4B">
      <w:pPr>
        <w:pStyle w:val="ab"/>
        <w:rPr>
          <w:rFonts w:ascii="Trebuchet MS" w:hAnsi="Trebuchet MS"/>
          <w:color w:val="C00000"/>
          <w:sz w:val="24"/>
          <w:szCs w:val="24"/>
        </w:rPr>
      </w:pPr>
      <w:r w:rsidRPr="00B92D51">
        <w:rPr>
          <w:rFonts w:ascii="Trebuchet MS" w:hAnsi="Trebuchet MS"/>
          <w:color w:val="C00000"/>
          <w:sz w:val="24"/>
          <w:szCs w:val="24"/>
        </w:rPr>
        <w:t>Во время конференции будет обеспечен синхронный перевод на русский язык с английского и итальянского языков.</w:t>
      </w:r>
    </w:p>
    <w:p w:rsidR="00077B4B" w:rsidRDefault="00077B4B" w:rsidP="00077B4B">
      <w:pPr>
        <w:pStyle w:val="ab"/>
        <w:rPr>
          <w:rFonts w:ascii="Trebuchet MS" w:hAnsi="Trebuchet MS"/>
          <w:color w:val="C00000"/>
          <w:sz w:val="24"/>
          <w:szCs w:val="24"/>
        </w:rPr>
      </w:pPr>
    </w:p>
    <w:p w:rsidR="00077B4B" w:rsidRPr="00AD006B" w:rsidRDefault="00077B4B" w:rsidP="00077B4B">
      <w:pPr>
        <w:pStyle w:val="ab"/>
        <w:jc w:val="center"/>
        <w:rPr>
          <w:rFonts w:ascii="Trebuchet MS" w:hAnsi="Trebuchet MS"/>
          <w:b/>
          <w:color w:val="C00000"/>
          <w:sz w:val="24"/>
          <w:szCs w:val="24"/>
        </w:rPr>
      </w:pPr>
      <w:r w:rsidRPr="00AD006B">
        <w:rPr>
          <w:rFonts w:ascii="Trebuchet MS" w:hAnsi="Trebuchet MS"/>
          <w:b/>
          <w:color w:val="C00000"/>
          <w:sz w:val="24"/>
          <w:szCs w:val="24"/>
        </w:rPr>
        <w:t>Стоимость участия – 150 евро</w:t>
      </w:r>
      <w:r w:rsidR="00787625">
        <w:rPr>
          <w:rFonts w:ascii="Trebuchet MS" w:hAnsi="Trebuchet MS"/>
          <w:b/>
          <w:color w:val="C00000"/>
          <w:sz w:val="24"/>
          <w:szCs w:val="24"/>
        </w:rPr>
        <w:t xml:space="preserve"> +33 евро (НДС)</w:t>
      </w:r>
      <w:r w:rsidRPr="00AD006B">
        <w:rPr>
          <w:rFonts w:ascii="Trebuchet MS" w:hAnsi="Trebuchet MS"/>
          <w:b/>
          <w:color w:val="C00000"/>
          <w:sz w:val="24"/>
          <w:szCs w:val="24"/>
        </w:rPr>
        <w:t>.*</w:t>
      </w:r>
    </w:p>
    <w:p w:rsidR="00077B4B" w:rsidRDefault="00077B4B" w:rsidP="00077B4B">
      <w:pPr>
        <w:pStyle w:val="ab"/>
        <w:rPr>
          <w:rFonts w:ascii="Trebuchet MS" w:hAnsi="Trebuchet MS"/>
          <w:color w:val="C00000"/>
          <w:sz w:val="24"/>
          <w:szCs w:val="24"/>
        </w:rPr>
      </w:pPr>
      <w:r w:rsidRPr="00A6607B">
        <w:rPr>
          <w:rFonts w:ascii="Trebuchet MS" w:hAnsi="Trebuchet MS"/>
          <w:b/>
          <w:sz w:val="24"/>
          <w:szCs w:val="24"/>
        </w:rPr>
        <w:t>В стоимость входит: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вступительный взнос за два дня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услуги синхронного перевода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 xml:space="preserve">бесплатный билет на общественный транспорт и </w:t>
      </w:r>
      <w:r w:rsidR="001C2408">
        <w:rPr>
          <w:rFonts w:ascii="Trebuchet MS" w:hAnsi="Trebuchet MS"/>
          <w:sz w:val="24"/>
          <w:szCs w:val="24"/>
        </w:rPr>
        <w:t xml:space="preserve">проезд </w:t>
      </w:r>
      <w:r w:rsidRPr="00AD006B">
        <w:rPr>
          <w:rFonts w:ascii="Trebuchet MS" w:hAnsi="Trebuchet MS"/>
          <w:sz w:val="24"/>
          <w:szCs w:val="24"/>
        </w:rPr>
        <w:t xml:space="preserve"> между аэропортом Орио-аль-Серио и Бергамо (действует в дни 21 и 22 сентября 2018 года)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3 кофе-брейка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Легкий обед в пятницу 21 сентября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заключительный ужин в пятницу 21 сентября с докладчиками и другими гостями.</w:t>
      </w:r>
      <w:r w:rsidR="00787625">
        <w:rPr>
          <w:rFonts w:ascii="Trebuchet MS" w:hAnsi="Trebuchet MS"/>
          <w:sz w:val="24"/>
          <w:szCs w:val="24"/>
        </w:rPr>
        <w:t>**</w:t>
      </w:r>
      <w:r w:rsidRPr="00AD006B">
        <w:rPr>
          <w:rFonts w:ascii="Trebuchet MS" w:hAnsi="Trebuchet MS"/>
          <w:sz w:val="24"/>
          <w:szCs w:val="24"/>
        </w:rPr>
        <w:br/>
        <w:t>     (только билет «Международная встреча (с ужином)»)</w:t>
      </w:r>
      <w:r w:rsidRPr="00AD006B">
        <w:rPr>
          <w:rFonts w:ascii="Trebuchet MS" w:hAnsi="Trebuchet MS"/>
          <w:sz w:val="24"/>
          <w:szCs w:val="24"/>
        </w:rPr>
        <w:br/>
      </w:r>
    </w:p>
    <w:p w:rsidR="00787625" w:rsidRDefault="00077B4B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*- предоставляется скидка -5% для зарегистрировавшихся через компанию «Профи-Трэвелз». Участникам, которые </w:t>
      </w:r>
      <w:r>
        <w:rPr>
          <w:rFonts w:ascii="Trebuchet MS" w:hAnsi="Trebuchet MS"/>
          <w:b/>
          <w:color w:val="C00000"/>
          <w:sz w:val="24"/>
          <w:szCs w:val="24"/>
        </w:rPr>
        <w:t>посетят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в конференци</w:t>
      </w:r>
      <w:r>
        <w:rPr>
          <w:rFonts w:ascii="Trebuchet MS" w:hAnsi="Trebuchet MS"/>
          <w:b/>
          <w:color w:val="C00000"/>
          <w:sz w:val="24"/>
          <w:szCs w:val="24"/>
        </w:rPr>
        <w:t>ю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и на будущий год, в 20</w:t>
      </w:r>
      <w:r w:rsidR="00787625">
        <w:rPr>
          <w:rFonts w:ascii="Trebuchet MS" w:hAnsi="Trebuchet MS"/>
          <w:b/>
          <w:color w:val="C00000"/>
          <w:sz w:val="24"/>
          <w:szCs w:val="24"/>
        </w:rPr>
        <w:t>20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году</w:t>
      </w:r>
      <w:r>
        <w:rPr>
          <w:rFonts w:ascii="Trebuchet MS" w:hAnsi="Trebuchet MS"/>
          <w:b/>
          <w:color w:val="C00000"/>
          <w:sz w:val="24"/>
          <w:szCs w:val="24"/>
        </w:rPr>
        <w:t xml:space="preserve"> получат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скидк</w:t>
      </w:r>
      <w:r>
        <w:rPr>
          <w:rFonts w:ascii="Trebuchet MS" w:hAnsi="Trebuchet MS"/>
          <w:b/>
          <w:color w:val="C00000"/>
          <w:sz w:val="24"/>
          <w:szCs w:val="24"/>
        </w:rPr>
        <w:t>у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в 50%! от официальной </w:t>
      </w:r>
      <w:r>
        <w:rPr>
          <w:rFonts w:ascii="Trebuchet MS" w:hAnsi="Trebuchet MS"/>
          <w:b/>
          <w:color w:val="C00000"/>
          <w:sz w:val="24"/>
          <w:szCs w:val="24"/>
        </w:rPr>
        <w:t>цены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участия.</w:t>
      </w:r>
      <w:r w:rsidR="00787625">
        <w:rPr>
          <w:rFonts w:ascii="Trebuchet MS" w:hAnsi="Trebuchet MS"/>
          <w:b/>
          <w:color w:val="C00000"/>
          <w:sz w:val="24"/>
          <w:szCs w:val="24"/>
        </w:rPr>
        <w:t xml:space="preserve"> </w:t>
      </w:r>
    </w:p>
    <w:p w:rsidR="00077B4B" w:rsidRDefault="00787625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color w:val="C00000"/>
          <w:sz w:val="24"/>
          <w:szCs w:val="24"/>
        </w:rPr>
        <w:t>Тем участникам, которые принимали участие в 8й международной  конференции в 2018 году, предоставляется скидка 50%.</w:t>
      </w:r>
    </w:p>
    <w:p w:rsidR="00787625" w:rsidRDefault="00787625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color w:val="C00000"/>
          <w:sz w:val="24"/>
          <w:szCs w:val="24"/>
        </w:rPr>
        <w:t>** - стоимость участия в конференции без ужина – 133 евро + 28,60 евро (НДС)</w:t>
      </w:r>
    </w:p>
    <w:p w:rsidR="00787625" w:rsidRDefault="00787625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</w:p>
    <w:p w:rsidR="00077B4B" w:rsidRPr="00A6607B" w:rsidRDefault="00077B4B" w:rsidP="00077B4B">
      <w:pPr>
        <w:pStyle w:val="ab"/>
        <w:rPr>
          <w:rFonts w:ascii="Trebuchet MS" w:hAnsi="Trebuchet MS"/>
          <w:sz w:val="24"/>
          <w:szCs w:val="24"/>
        </w:rPr>
      </w:pPr>
      <w:r w:rsidRPr="00A6607B">
        <w:rPr>
          <w:rFonts w:ascii="Trebuchet MS" w:hAnsi="Trebuchet MS"/>
          <w:sz w:val="24"/>
          <w:szCs w:val="24"/>
        </w:rPr>
        <w:t>Проживание, перелет, виза, медицинская страховка</w:t>
      </w:r>
      <w:r>
        <w:rPr>
          <w:rFonts w:ascii="Trebuchet MS" w:hAnsi="Trebuchet MS"/>
          <w:sz w:val="24"/>
          <w:szCs w:val="24"/>
        </w:rPr>
        <w:t xml:space="preserve"> оплачиваются дополнительно. Компания Профи-Трэвелз с удовольствием поможет Вам забронировать жилье, билет на самолет, оформить визу и страховку.</w:t>
      </w:r>
    </w:p>
    <w:p w:rsidR="00077B4B" w:rsidRPr="00926757" w:rsidRDefault="00077B4B" w:rsidP="00077B4B">
      <w:pPr>
        <w:pStyle w:val="ab"/>
        <w:ind w:left="720"/>
        <w:rPr>
          <w:rFonts w:ascii="Trebuchet MS" w:hAnsi="Trebuchet MS"/>
          <w:color w:val="C00000"/>
          <w:sz w:val="16"/>
          <w:szCs w:val="16"/>
        </w:rPr>
      </w:pPr>
    </w:p>
    <w:p w:rsidR="00077B4B" w:rsidRDefault="00077B4B" w:rsidP="00077B4B">
      <w:pPr>
        <w:pStyle w:val="ab"/>
        <w:rPr>
          <w:rFonts w:ascii="Trebuchet MS" w:hAnsi="Trebuchet MS"/>
          <w:sz w:val="24"/>
          <w:szCs w:val="24"/>
        </w:rPr>
      </w:pPr>
      <w:r w:rsidRPr="00B92D51">
        <w:rPr>
          <w:rFonts w:ascii="Trebuchet MS" w:hAnsi="Trebuchet MS"/>
          <w:sz w:val="24"/>
          <w:szCs w:val="24"/>
        </w:rPr>
        <w:t xml:space="preserve">В конференции </w:t>
      </w:r>
      <w:r>
        <w:rPr>
          <w:rFonts w:ascii="Trebuchet MS" w:hAnsi="Trebuchet MS"/>
          <w:sz w:val="24"/>
          <w:szCs w:val="24"/>
        </w:rPr>
        <w:t>выступят</w:t>
      </w:r>
      <w:r w:rsidRPr="00B92D51">
        <w:rPr>
          <w:rFonts w:ascii="Trebuchet MS" w:hAnsi="Trebuchet MS"/>
          <w:sz w:val="24"/>
          <w:szCs w:val="24"/>
        </w:rPr>
        <w:t>:</w:t>
      </w:r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Barbara Corcoran (USA) </w:t>
      </w:r>
      <w:hyperlink r:id="rId8" w:tgtFrame="_blank" w:tooltip="New York Botanical Garden" w:history="1">
        <w:r w:rsidRPr="00787625">
          <w:rPr>
            <w:rStyle w:val="af"/>
            <w:lang w:val="en-US"/>
          </w:rPr>
          <w:t>New York Botanical Garden</w:t>
        </w:r>
      </w:hyperlink>
    </w:p>
    <w:p w:rsidR="00787625" w:rsidRDefault="00787625" w:rsidP="00787625">
      <w:pPr>
        <w:numPr>
          <w:ilvl w:val="0"/>
          <w:numId w:val="7"/>
        </w:numPr>
        <w:spacing w:before="100" w:beforeAutospacing="1" w:after="100" w:afterAutospacing="1"/>
      </w:pPr>
      <w:r>
        <w:t xml:space="preserve">Luciano Giubbilei (UK) </w:t>
      </w:r>
      <w:hyperlink r:id="rId9" w:tgtFrame="_blank" w:tooltip="Luciano giubbilei" w:history="1">
        <w:r>
          <w:rPr>
            <w:rStyle w:val="a5"/>
            <w:i/>
            <w:iCs/>
          </w:rPr>
          <w:t>LUCIANO GIUBBILEI</w:t>
        </w:r>
      </w:hyperlink>
    </w:p>
    <w:p w:rsidR="00787625" w:rsidRDefault="00787625" w:rsidP="00787625">
      <w:pPr>
        <w:numPr>
          <w:ilvl w:val="0"/>
          <w:numId w:val="7"/>
        </w:numPr>
        <w:spacing w:before="100" w:beforeAutospacing="1" w:after="100" w:afterAutospacing="1"/>
      </w:pPr>
      <w:r>
        <w:t>Leonard Grosh (DE) </w:t>
      </w:r>
      <w:hyperlink r:id="rId10" w:tgtFrame="_blank" w:tooltip="Atelier Loidl" w:history="1">
        <w:r>
          <w:rPr>
            <w:rStyle w:val="a5"/>
            <w:i/>
            <w:iCs/>
          </w:rPr>
          <w:t>Atelier LOIDL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James Hitchmough (UK) </w:t>
      </w:r>
      <w:hyperlink r:id="rId11" w:tgtFrame="_blank" w:tooltip="The University of Sheffield" w:history="1">
        <w:r w:rsidRPr="00787625">
          <w:rPr>
            <w:rStyle w:val="a5"/>
            <w:i/>
            <w:iCs/>
            <w:lang w:val="en-US"/>
          </w:rPr>
          <w:t>The University of Sheffield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 xml:space="preserve">Antonio Perazzi (IT) </w:t>
      </w:r>
      <w:hyperlink r:id="rId12" w:tgtFrame="_blank" w:tooltip="Studio Antonio Perazzi" w:history="1">
        <w:r w:rsidRPr="00787625">
          <w:rPr>
            <w:rStyle w:val="a5"/>
            <w:i/>
            <w:iCs/>
            <w:lang w:val="en-US"/>
          </w:rPr>
          <w:t>Studio Antonio Perazzi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Martin Rein-Cano (DE) </w:t>
      </w:r>
      <w:hyperlink r:id="rId13" w:tgtFrame="_blank" w:tooltip="TOPOTEK 1" w:history="1">
        <w:r w:rsidRPr="00787625">
          <w:rPr>
            <w:rStyle w:val="a5"/>
            <w:i/>
            <w:iCs/>
            <w:lang w:val="en-US"/>
          </w:rPr>
          <w:t>Topotek 1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Juan Roig (SP)</w:t>
      </w:r>
      <w:r w:rsidRPr="00787625">
        <w:rPr>
          <w:rStyle w:val="af"/>
          <w:lang w:val="en-US"/>
        </w:rPr>
        <w:t> </w:t>
      </w:r>
      <w:hyperlink r:id="rId14" w:tgtFrame="_blank" w:history="1">
        <w:r w:rsidRPr="00787625">
          <w:rPr>
            <w:rStyle w:val="a5"/>
            <w:i/>
            <w:iCs/>
            <w:lang w:val="en-US"/>
          </w:rPr>
          <w:t>BATTLE I ROIG</w:t>
        </w:r>
      </w:hyperlink>
    </w:p>
    <w:p w:rsidR="00787625" w:rsidRDefault="00787625" w:rsidP="00787625">
      <w:pPr>
        <w:numPr>
          <w:ilvl w:val="0"/>
          <w:numId w:val="7"/>
        </w:numPr>
        <w:spacing w:before="100" w:beforeAutospacing="1" w:after="100" w:afterAutospacing="1"/>
      </w:pPr>
      <w:r>
        <w:t>Cassian Schmidt (DE) </w:t>
      </w:r>
      <w:hyperlink r:id="rId15" w:tgtFrame="_blank" w:tooltip="Hermannshof Gardens" w:history="1">
        <w:r>
          <w:rPr>
            <w:rStyle w:val="af"/>
          </w:rPr>
          <w:t>Hermannshof Gardens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lastRenderedPageBreak/>
        <w:t xml:space="preserve">Dirk Sijmons (NL) </w:t>
      </w:r>
      <w:hyperlink r:id="rId16" w:tgtFrame="_blank" w:tooltip="H+N+S" w:history="1">
        <w:r w:rsidRPr="00787625">
          <w:rPr>
            <w:rStyle w:val="a5"/>
            <w:i/>
            <w:iCs/>
            <w:lang w:val="en-US"/>
          </w:rPr>
          <w:t>H+N+S Landscape architects</w:t>
        </w:r>
      </w:hyperlink>
    </w:p>
    <w:p w:rsidR="00077B4B" w:rsidRPr="00787625" w:rsidRDefault="00077B4B" w:rsidP="00077B4B">
      <w:pPr>
        <w:pStyle w:val="ab"/>
        <w:rPr>
          <w:rFonts w:ascii="Trebuchet MS" w:hAnsi="Trebuchet MS"/>
          <w:sz w:val="16"/>
          <w:szCs w:val="16"/>
          <w:lang w:val="en-US"/>
        </w:rPr>
      </w:pPr>
    </w:p>
    <w:sectPr w:rsidR="00077B4B" w:rsidRPr="00787625" w:rsidSect="006E1EE1">
      <w:headerReference w:type="even" r:id="rId17"/>
      <w:footerReference w:type="default" r:id="rId18"/>
      <w:headerReference w:type="first" r:id="rId19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48" w:rsidRDefault="00597748">
      <w:r>
        <w:separator/>
      </w:r>
    </w:p>
  </w:endnote>
  <w:endnote w:type="continuationSeparator" w:id="1">
    <w:p w:rsidR="00597748" w:rsidRDefault="0059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606C58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606C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6947076" r:id="rId2"/>
      </w:pict>
    </w:r>
    <w:r w:rsidRPr="00606C58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6947077" r:id="rId4"/>
      </w:pict>
    </w:r>
    <w:r w:rsidRPr="00606C58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48" w:rsidRDefault="00597748">
      <w:r>
        <w:separator/>
      </w:r>
    </w:p>
  </w:footnote>
  <w:footnote w:type="continuationSeparator" w:id="1">
    <w:p w:rsidR="00597748" w:rsidRDefault="0059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606C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606C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C51257"/>
    <w:multiLevelType w:val="hybridMultilevel"/>
    <w:tmpl w:val="12EEBA4C"/>
    <w:lvl w:ilvl="0" w:tplc="E8A6AC8C">
      <w:start w:val="2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9D460D4"/>
    <w:multiLevelType w:val="hybridMultilevel"/>
    <w:tmpl w:val="AD2CDC3E"/>
    <w:lvl w:ilvl="0" w:tplc="0774356A">
      <w:numFmt w:val="bullet"/>
      <w:lvlText w:val=""/>
      <w:lvlJc w:val="left"/>
      <w:pPr>
        <w:tabs>
          <w:tab w:val="num" w:pos="915"/>
        </w:tabs>
        <w:ind w:left="915" w:hanging="495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E833F63"/>
    <w:multiLevelType w:val="multilevel"/>
    <w:tmpl w:val="EC5AC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64BFC"/>
    <w:rsid w:val="000674F1"/>
    <w:rsid w:val="0007023D"/>
    <w:rsid w:val="00070F39"/>
    <w:rsid w:val="00073271"/>
    <w:rsid w:val="00077B4B"/>
    <w:rsid w:val="00080980"/>
    <w:rsid w:val="00084D7F"/>
    <w:rsid w:val="0008594D"/>
    <w:rsid w:val="000B003B"/>
    <w:rsid w:val="000B55ED"/>
    <w:rsid w:val="000B75B4"/>
    <w:rsid w:val="000D4CF7"/>
    <w:rsid w:val="000D5668"/>
    <w:rsid w:val="000F458A"/>
    <w:rsid w:val="00101F1C"/>
    <w:rsid w:val="001126D5"/>
    <w:rsid w:val="00112EF5"/>
    <w:rsid w:val="0011420F"/>
    <w:rsid w:val="001178A9"/>
    <w:rsid w:val="00121BCB"/>
    <w:rsid w:val="00130A0C"/>
    <w:rsid w:val="001320D7"/>
    <w:rsid w:val="00143304"/>
    <w:rsid w:val="001456C9"/>
    <w:rsid w:val="00154029"/>
    <w:rsid w:val="00156447"/>
    <w:rsid w:val="00163712"/>
    <w:rsid w:val="00181F86"/>
    <w:rsid w:val="00183B86"/>
    <w:rsid w:val="0018433E"/>
    <w:rsid w:val="00196F39"/>
    <w:rsid w:val="001A1214"/>
    <w:rsid w:val="001A6611"/>
    <w:rsid w:val="001A76E4"/>
    <w:rsid w:val="001C2408"/>
    <w:rsid w:val="001C258E"/>
    <w:rsid w:val="001D6423"/>
    <w:rsid w:val="001D7DAC"/>
    <w:rsid w:val="002070EA"/>
    <w:rsid w:val="002100CD"/>
    <w:rsid w:val="00237BAF"/>
    <w:rsid w:val="00240DF8"/>
    <w:rsid w:val="00253FB2"/>
    <w:rsid w:val="002625CD"/>
    <w:rsid w:val="00265D2B"/>
    <w:rsid w:val="00266507"/>
    <w:rsid w:val="00270095"/>
    <w:rsid w:val="0027799A"/>
    <w:rsid w:val="0028558D"/>
    <w:rsid w:val="0029149C"/>
    <w:rsid w:val="0029237D"/>
    <w:rsid w:val="00294027"/>
    <w:rsid w:val="0029491F"/>
    <w:rsid w:val="002A1FC2"/>
    <w:rsid w:val="002A2E20"/>
    <w:rsid w:val="002A67AB"/>
    <w:rsid w:val="002B4C87"/>
    <w:rsid w:val="002C7187"/>
    <w:rsid w:val="002D3DC5"/>
    <w:rsid w:val="002D59CD"/>
    <w:rsid w:val="002E0B42"/>
    <w:rsid w:val="00304228"/>
    <w:rsid w:val="003060FD"/>
    <w:rsid w:val="00323B8F"/>
    <w:rsid w:val="00324869"/>
    <w:rsid w:val="0033374A"/>
    <w:rsid w:val="0033397D"/>
    <w:rsid w:val="00335782"/>
    <w:rsid w:val="00335F2C"/>
    <w:rsid w:val="0034033E"/>
    <w:rsid w:val="003407C5"/>
    <w:rsid w:val="003502C9"/>
    <w:rsid w:val="00356D1A"/>
    <w:rsid w:val="00367548"/>
    <w:rsid w:val="00370910"/>
    <w:rsid w:val="00370CEC"/>
    <w:rsid w:val="00392916"/>
    <w:rsid w:val="0039530F"/>
    <w:rsid w:val="003958BC"/>
    <w:rsid w:val="003A0F1A"/>
    <w:rsid w:val="003B68FD"/>
    <w:rsid w:val="003C44FC"/>
    <w:rsid w:val="003D39EF"/>
    <w:rsid w:val="003D3D49"/>
    <w:rsid w:val="003E44F0"/>
    <w:rsid w:val="003E4A01"/>
    <w:rsid w:val="003E64C0"/>
    <w:rsid w:val="003E76AB"/>
    <w:rsid w:val="003F5B35"/>
    <w:rsid w:val="00402D29"/>
    <w:rsid w:val="004612A8"/>
    <w:rsid w:val="004669D1"/>
    <w:rsid w:val="00467085"/>
    <w:rsid w:val="00482699"/>
    <w:rsid w:val="00484370"/>
    <w:rsid w:val="004927DD"/>
    <w:rsid w:val="004935C2"/>
    <w:rsid w:val="004C25C9"/>
    <w:rsid w:val="004C74C7"/>
    <w:rsid w:val="004D6CAB"/>
    <w:rsid w:val="004D791A"/>
    <w:rsid w:val="004E1014"/>
    <w:rsid w:val="004E30DD"/>
    <w:rsid w:val="004E6F95"/>
    <w:rsid w:val="004F5A42"/>
    <w:rsid w:val="0051649C"/>
    <w:rsid w:val="00521C2D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91395"/>
    <w:rsid w:val="00597748"/>
    <w:rsid w:val="005A40A3"/>
    <w:rsid w:val="005A7B70"/>
    <w:rsid w:val="005B3C71"/>
    <w:rsid w:val="005E0DE8"/>
    <w:rsid w:val="005E4C88"/>
    <w:rsid w:val="005F51BF"/>
    <w:rsid w:val="005F5CB7"/>
    <w:rsid w:val="00606C58"/>
    <w:rsid w:val="00610DFD"/>
    <w:rsid w:val="00612E97"/>
    <w:rsid w:val="00621138"/>
    <w:rsid w:val="00623F84"/>
    <w:rsid w:val="00626C0E"/>
    <w:rsid w:val="006437A0"/>
    <w:rsid w:val="00647F89"/>
    <w:rsid w:val="00662E4A"/>
    <w:rsid w:val="00667A3A"/>
    <w:rsid w:val="0067369F"/>
    <w:rsid w:val="0067605F"/>
    <w:rsid w:val="00682640"/>
    <w:rsid w:val="0068620B"/>
    <w:rsid w:val="006952C7"/>
    <w:rsid w:val="006A7B78"/>
    <w:rsid w:val="006B1A8B"/>
    <w:rsid w:val="006B6249"/>
    <w:rsid w:val="006D18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190C"/>
    <w:rsid w:val="00734235"/>
    <w:rsid w:val="00753C02"/>
    <w:rsid w:val="00756248"/>
    <w:rsid w:val="007628BA"/>
    <w:rsid w:val="007657C4"/>
    <w:rsid w:val="00781C30"/>
    <w:rsid w:val="0078270A"/>
    <w:rsid w:val="00787625"/>
    <w:rsid w:val="00796E35"/>
    <w:rsid w:val="007A2FB4"/>
    <w:rsid w:val="007C0287"/>
    <w:rsid w:val="007C3F65"/>
    <w:rsid w:val="007E1A3A"/>
    <w:rsid w:val="007E6B80"/>
    <w:rsid w:val="007F24E6"/>
    <w:rsid w:val="0080489B"/>
    <w:rsid w:val="008177E7"/>
    <w:rsid w:val="00825411"/>
    <w:rsid w:val="008365BC"/>
    <w:rsid w:val="00840FDA"/>
    <w:rsid w:val="00867009"/>
    <w:rsid w:val="00875044"/>
    <w:rsid w:val="00882FB7"/>
    <w:rsid w:val="00894184"/>
    <w:rsid w:val="00896846"/>
    <w:rsid w:val="008A43A1"/>
    <w:rsid w:val="008A5AFA"/>
    <w:rsid w:val="008C385E"/>
    <w:rsid w:val="008D2022"/>
    <w:rsid w:val="008D3A2B"/>
    <w:rsid w:val="008D41C8"/>
    <w:rsid w:val="00917414"/>
    <w:rsid w:val="0092674F"/>
    <w:rsid w:val="0092676F"/>
    <w:rsid w:val="00935C76"/>
    <w:rsid w:val="00936E4B"/>
    <w:rsid w:val="009420B6"/>
    <w:rsid w:val="009470C1"/>
    <w:rsid w:val="00947939"/>
    <w:rsid w:val="009534A4"/>
    <w:rsid w:val="00960093"/>
    <w:rsid w:val="009645FA"/>
    <w:rsid w:val="00973049"/>
    <w:rsid w:val="00983E54"/>
    <w:rsid w:val="009841F6"/>
    <w:rsid w:val="00991859"/>
    <w:rsid w:val="00993B34"/>
    <w:rsid w:val="00994095"/>
    <w:rsid w:val="009A0AD2"/>
    <w:rsid w:val="009A68D3"/>
    <w:rsid w:val="009B4FA2"/>
    <w:rsid w:val="009B5F8A"/>
    <w:rsid w:val="009B6F9C"/>
    <w:rsid w:val="009C22EC"/>
    <w:rsid w:val="009C42C6"/>
    <w:rsid w:val="009C53B4"/>
    <w:rsid w:val="009C6BF0"/>
    <w:rsid w:val="009D4A4D"/>
    <w:rsid w:val="009D4F6D"/>
    <w:rsid w:val="009E4724"/>
    <w:rsid w:val="009F143F"/>
    <w:rsid w:val="009F179B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5D25"/>
    <w:rsid w:val="00A800A8"/>
    <w:rsid w:val="00A80146"/>
    <w:rsid w:val="00A8313A"/>
    <w:rsid w:val="00A868C3"/>
    <w:rsid w:val="00A96A13"/>
    <w:rsid w:val="00AA76F9"/>
    <w:rsid w:val="00AB03BB"/>
    <w:rsid w:val="00AC0721"/>
    <w:rsid w:val="00AC6DB5"/>
    <w:rsid w:val="00AD22D9"/>
    <w:rsid w:val="00AD3479"/>
    <w:rsid w:val="00AD436C"/>
    <w:rsid w:val="00AD4572"/>
    <w:rsid w:val="00AF3A53"/>
    <w:rsid w:val="00AF3CA3"/>
    <w:rsid w:val="00AF4027"/>
    <w:rsid w:val="00AF77A8"/>
    <w:rsid w:val="00B01E65"/>
    <w:rsid w:val="00B048DB"/>
    <w:rsid w:val="00B20D35"/>
    <w:rsid w:val="00B309EB"/>
    <w:rsid w:val="00B37B87"/>
    <w:rsid w:val="00B61AF5"/>
    <w:rsid w:val="00B6209A"/>
    <w:rsid w:val="00B66F17"/>
    <w:rsid w:val="00B72339"/>
    <w:rsid w:val="00B82019"/>
    <w:rsid w:val="00B83C76"/>
    <w:rsid w:val="00BA32A6"/>
    <w:rsid w:val="00BA46FE"/>
    <w:rsid w:val="00BA5B64"/>
    <w:rsid w:val="00BB07BD"/>
    <w:rsid w:val="00BB2797"/>
    <w:rsid w:val="00BB2830"/>
    <w:rsid w:val="00BC13BC"/>
    <w:rsid w:val="00BC7655"/>
    <w:rsid w:val="00BD1BCA"/>
    <w:rsid w:val="00BD3852"/>
    <w:rsid w:val="00BD6510"/>
    <w:rsid w:val="00BF68DC"/>
    <w:rsid w:val="00C020EC"/>
    <w:rsid w:val="00C04EE8"/>
    <w:rsid w:val="00C064CF"/>
    <w:rsid w:val="00C13600"/>
    <w:rsid w:val="00C149DD"/>
    <w:rsid w:val="00C207D5"/>
    <w:rsid w:val="00C24CE5"/>
    <w:rsid w:val="00C26988"/>
    <w:rsid w:val="00C323D0"/>
    <w:rsid w:val="00C352F8"/>
    <w:rsid w:val="00C36A1B"/>
    <w:rsid w:val="00C37754"/>
    <w:rsid w:val="00C37CFF"/>
    <w:rsid w:val="00C52F0B"/>
    <w:rsid w:val="00C55594"/>
    <w:rsid w:val="00C55A9F"/>
    <w:rsid w:val="00C577E1"/>
    <w:rsid w:val="00C57DE7"/>
    <w:rsid w:val="00C63FB5"/>
    <w:rsid w:val="00C70391"/>
    <w:rsid w:val="00C73F36"/>
    <w:rsid w:val="00C74A66"/>
    <w:rsid w:val="00C81B10"/>
    <w:rsid w:val="00C9092E"/>
    <w:rsid w:val="00C952EB"/>
    <w:rsid w:val="00C9704B"/>
    <w:rsid w:val="00CA069A"/>
    <w:rsid w:val="00CA1FC6"/>
    <w:rsid w:val="00CA26C5"/>
    <w:rsid w:val="00CA6648"/>
    <w:rsid w:val="00CB35C7"/>
    <w:rsid w:val="00CB4BB4"/>
    <w:rsid w:val="00CD4E2F"/>
    <w:rsid w:val="00CE4C0B"/>
    <w:rsid w:val="00CF006C"/>
    <w:rsid w:val="00CF7855"/>
    <w:rsid w:val="00D073EE"/>
    <w:rsid w:val="00D1532B"/>
    <w:rsid w:val="00D40268"/>
    <w:rsid w:val="00D407C7"/>
    <w:rsid w:val="00D41BBE"/>
    <w:rsid w:val="00D47D3C"/>
    <w:rsid w:val="00D5520C"/>
    <w:rsid w:val="00D5588E"/>
    <w:rsid w:val="00D611D8"/>
    <w:rsid w:val="00D8411F"/>
    <w:rsid w:val="00D951C7"/>
    <w:rsid w:val="00D96C29"/>
    <w:rsid w:val="00DA3DEA"/>
    <w:rsid w:val="00DB3513"/>
    <w:rsid w:val="00DC31A0"/>
    <w:rsid w:val="00DF5DE8"/>
    <w:rsid w:val="00E273AD"/>
    <w:rsid w:val="00E277A1"/>
    <w:rsid w:val="00E27ADF"/>
    <w:rsid w:val="00E513E6"/>
    <w:rsid w:val="00E625E4"/>
    <w:rsid w:val="00E70AA7"/>
    <w:rsid w:val="00EB285B"/>
    <w:rsid w:val="00EB3350"/>
    <w:rsid w:val="00EB55EC"/>
    <w:rsid w:val="00EC4DD1"/>
    <w:rsid w:val="00EF2B7B"/>
    <w:rsid w:val="00F053A4"/>
    <w:rsid w:val="00F07FFD"/>
    <w:rsid w:val="00F14805"/>
    <w:rsid w:val="00F1491B"/>
    <w:rsid w:val="00F2585C"/>
    <w:rsid w:val="00F313B6"/>
    <w:rsid w:val="00F350DF"/>
    <w:rsid w:val="00F506D8"/>
    <w:rsid w:val="00F60187"/>
    <w:rsid w:val="00F61A43"/>
    <w:rsid w:val="00F812D1"/>
    <w:rsid w:val="00F876F9"/>
    <w:rsid w:val="00F9578F"/>
    <w:rsid w:val="00F9624F"/>
    <w:rsid w:val="00FA6BA2"/>
    <w:rsid w:val="00FB062D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bg.org/" TargetMode="External"/><Relationship Id="rId13" Type="http://schemas.openxmlformats.org/officeDocument/2006/relationships/hyperlink" Target="https://www.topotek1.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onioperazzi.com/it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nsland.nl/n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effield.ac.uk/landscape/staff/profiles/jhitchmough/profilep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tps://sichtungsgarten-hermannshof.de" TargetMode="External"/><Relationship Id="rId10" Type="http://schemas.openxmlformats.org/officeDocument/2006/relationships/hyperlink" Target="https://atelier-loidl.de/e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ucianogiubbilei.com/" TargetMode="External"/><Relationship Id="rId14" Type="http://schemas.openxmlformats.org/officeDocument/2006/relationships/hyperlink" Target="http://www.batlleiroig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D6F4-6A87-4DC2-A27E-9EE4B5A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117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</cp:lastModifiedBy>
  <cp:revision>7</cp:revision>
  <cp:lastPrinted>1601-01-01T00:00:00Z</cp:lastPrinted>
  <dcterms:created xsi:type="dcterms:W3CDTF">2018-01-18T13:32:00Z</dcterms:created>
  <dcterms:modified xsi:type="dcterms:W3CDTF">2019-04-16T16:12:00Z</dcterms:modified>
</cp:coreProperties>
</file>