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8778C" w14:textId="37D802AE" w:rsidR="00F407B1" w:rsidRDefault="00F616BB">
      <w:pPr>
        <w:jc w:val="center"/>
        <w:rPr>
          <w:rFonts w:ascii="Trebuchet MS" w:hAnsi="Trebuchet MS"/>
          <w:b/>
          <w:color w:val="FF0000"/>
          <w:sz w:val="36"/>
          <w:szCs w:val="36"/>
        </w:rPr>
      </w:pPr>
      <w:r>
        <w:rPr>
          <w:rFonts w:ascii="Trebuchet MS" w:hAnsi="Trebuchet MS"/>
          <w:b/>
          <w:color w:val="FF0000"/>
          <w:sz w:val="36"/>
          <w:szCs w:val="36"/>
        </w:rPr>
        <w:t>Горная сказка «русской Швейцарии»</w:t>
      </w:r>
    </w:p>
    <w:p w14:paraId="33CEE1D8" w14:textId="77777777" w:rsidR="00F407B1" w:rsidRPr="00112693" w:rsidRDefault="00F407B1">
      <w:pPr>
        <w:jc w:val="center"/>
        <w:rPr>
          <w:rFonts w:ascii="Trebuchet MS" w:hAnsi="Trebuchet MS"/>
          <w:b/>
          <w:color w:val="FF0000"/>
          <w:sz w:val="16"/>
          <w:szCs w:val="16"/>
        </w:rPr>
      </w:pPr>
    </w:p>
    <w:p w14:paraId="22BAE6D9" w14:textId="08555A04" w:rsidR="00F407B1" w:rsidRPr="00966967" w:rsidRDefault="00C4722D">
      <w:pPr>
        <w:jc w:val="center"/>
        <w:rPr>
          <w:color w:val="FF0000"/>
        </w:rPr>
      </w:pPr>
      <w:r>
        <w:rPr>
          <w:b/>
          <w:color w:val="FF0000"/>
          <w:sz w:val="32"/>
          <w:szCs w:val="32"/>
        </w:rPr>
        <w:t xml:space="preserve">3 - </w:t>
      </w:r>
      <w:r w:rsidR="001E6089" w:rsidRPr="00F616BB">
        <w:rPr>
          <w:b/>
          <w:color w:val="FF0000"/>
          <w:sz w:val="32"/>
          <w:szCs w:val="32"/>
        </w:rPr>
        <w:t>7</w:t>
      </w:r>
      <w:r w:rsidR="006E0293">
        <w:rPr>
          <w:b/>
          <w:color w:val="FF0000"/>
          <w:sz w:val="32"/>
          <w:szCs w:val="32"/>
        </w:rPr>
        <w:t xml:space="preserve"> </w:t>
      </w:r>
      <w:r>
        <w:rPr>
          <w:b/>
          <w:color w:val="FF0000"/>
          <w:sz w:val="32"/>
          <w:szCs w:val="32"/>
        </w:rPr>
        <w:t>июля</w:t>
      </w:r>
      <w:r w:rsidR="006E0293">
        <w:rPr>
          <w:b/>
          <w:color w:val="FF0000"/>
          <w:sz w:val="32"/>
          <w:szCs w:val="32"/>
        </w:rPr>
        <w:t xml:space="preserve"> 202</w:t>
      </w:r>
      <w:r w:rsidR="005F507E">
        <w:rPr>
          <w:b/>
          <w:color w:val="FF0000"/>
          <w:sz w:val="32"/>
          <w:szCs w:val="32"/>
        </w:rPr>
        <w:t>1</w:t>
      </w:r>
      <w:r w:rsidR="006E0293">
        <w:rPr>
          <w:b/>
          <w:color w:val="FF0000"/>
          <w:sz w:val="32"/>
          <w:szCs w:val="32"/>
        </w:rPr>
        <w:t xml:space="preserve"> года</w:t>
      </w:r>
      <w:r w:rsidR="006E0293" w:rsidRPr="00966967">
        <w:rPr>
          <w:b/>
          <w:color w:val="FF0000"/>
          <w:sz w:val="32"/>
          <w:szCs w:val="32"/>
        </w:rPr>
        <w:t>.</w:t>
      </w:r>
    </w:p>
    <w:p w14:paraId="7736E254" w14:textId="41371BF9" w:rsidR="00F407B1" w:rsidRPr="00966967" w:rsidRDefault="00F407B1">
      <w:pPr>
        <w:jc w:val="center"/>
        <w:rPr>
          <w:b/>
          <w:color w:val="FF0000"/>
          <w:sz w:val="32"/>
          <w:szCs w:val="32"/>
        </w:rPr>
      </w:pPr>
    </w:p>
    <w:p w14:paraId="7A38FF70" w14:textId="716D4286" w:rsidR="00966967" w:rsidRPr="00966967" w:rsidRDefault="00966967">
      <w:pPr>
        <w:jc w:val="center"/>
        <w:rPr>
          <w:b/>
          <w:color w:val="FF0000"/>
          <w:sz w:val="32"/>
          <w:szCs w:val="32"/>
        </w:rPr>
      </w:pPr>
      <w:r w:rsidRPr="00966967">
        <w:rPr>
          <w:b/>
          <w:color w:val="FF0000"/>
          <w:sz w:val="32"/>
          <w:szCs w:val="32"/>
        </w:rPr>
        <w:t>Осталось три места из девяти.</w:t>
      </w:r>
    </w:p>
    <w:p w14:paraId="2D95C327" w14:textId="72358605" w:rsidR="009F6EF8" w:rsidRDefault="009F6EF8">
      <w:pPr>
        <w:rPr>
          <w:rFonts w:ascii="Trebuchet MS" w:hAnsi="Trebuchet MS"/>
          <w:shd w:val="clear" w:color="auto" w:fill="FCFCFC"/>
        </w:rPr>
      </w:pPr>
    </w:p>
    <w:p w14:paraId="0A6361A9" w14:textId="668D5609" w:rsidR="00C4722D" w:rsidRDefault="00C4722D">
      <w:pPr>
        <w:rPr>
          <w:rFonts w:ascii="Trebuchet MS" w:eastAsia="Microsoft YaHei" w:hAnsi="Trebuchet MS"/>
          <w:shd w:val="clear" w:color="auto" w:fill="FFFFFF"/>
        </w:rPr>
      </w:pPr>
      <w:r w:rsidRPr="00C4722D">
        <w:rPr>
          <w:rFonts w:ascii="Trebuchet MS" w:eastAsia="Microsoft YaHei" w:hAnsi="Trebuchet MS"/>
          <w:shd w:val="clear" w:color="auto" w:fill="FFFFFF"/>
        </w:rPr>
        <w:t>Нельзя остаться равнодушным, когда стоишь выше облаков и наблюдаешь всю мощь природных стихий, слышишь шум водопадов и рек, окунаешься в ароматы горных трав.</w:t>
      </w:r>
    </w:p>
    <w:p w14:paraId="572A9719" w14:textId="0C8379E8" w:rsidR="00C4722D" w:rsidRDefault="00C4722D">
      <w:pPr>
        <w:rPr>
          <w:rFonts w:ascii="Trebuchet MS" w:hAnsi="Trebuchet MS"/>
          <w:shd w:val="clear" w:color="auto" w:fill="FCFCFC"/>
        </w:rPr>
      </w:pPr>
    </w:p>
    <w:p w14:paraId="30CF4997" w14:textId="77777777" w:rsidR="00C4722D" w:rsidRPr="00722355" w:rsidRDefault="00C4722D" w:rsidP="00C4722D">
      <w:pPr>
        <w:rPr>
          <w:rFonts w:ascii="Trebuchet MS" w:hAnsi="Trebuchet MS"/>
        </w:rPr>
      </w:pPr>
      <w:r w:rsidRPr="00722355">
        <w:rPr>
          <w:rFonts w:ascii="Trebuchet MS" w:hAnsi="Trebuchet MS"/>
        </w:rPr>
        <w:t>Мы создали этот тур для того, чтобы вы смогли:</w:t>
      </w:r>
    </w:p>
    <w:p w14:paraId="1B46F92E" w14:textId="77777777" w:rsidR="00C4722D" w:rsidRPr="00722355" w:rsidRDefault="00C4722D" w:rsidP="00C4722D">
      <w:pPr>
        <w:pStyle w:val="af0"/>
        <w:numPr>
          <w:ilvl w:val="0"/>
          <w:numId w:val="2"/>
        </w:numPr>
        <w:spacing w:after="160"/>
        <w:rPr>
          <w:rFonts w:ascii="Trebuchet MS" w:hAnsi="Trebuchet MS"/>
        </w:rPr>
      </w:pPr>
      <w:r w:rsidRPr="00722355">
        <w:rPr>
          <w:rFonts w:ascii="Trebuchet MS" w:hAnsi="Trebuchet MS"/>
        </w:rPr>
        <w:t>Насладиться фантастическими по красоте пейзажами.</w:t>
      </w:r>
    </w:p>
    <w:p w14:paraId="0CD20C97" w14:textId="77777777" w:rsidR="00C4722D" w:rsidRPr="00722355" w:rsidRDefault="00C4722D" w:rsidP="00C4722D">
      <w:pPr>
        <w:pStyle w:val="af0"/>
        <w:numPr>
          <w:ilvl w:val="0"/>
          <w:numId w:val="2"/>
        </w:numPr>
        <w:spacing w:after="160"/>
        <w:rPr>
          <w:rFonts w:ascii="Trebuchet MS" w:hAnsi="Trebuchet MS"/>
        </w:rPr>
      </w:pPr>
      <w:r w:rsidRPr="00722355">
        <w:rPr>
          <w:rFonts w:ascii="Trebuchet MS" w:hAnsi="Trebuchet MS"/>
        </w:rPr>
        <w:t xml:space="preserve">Покорить самые красивые маршруты </w:t>
      </w:r>
    </w:p>
    <w:p w14:paraId="7139BD24" w14:textId="77777777" w:rsidR="00C4722D" w:rsidRPr="00722355" w:rsidRDefault="00C4722D" w:rsidP="00C4722D">
      <w:pPr>
        <w:pStyle w:val="af0"/>
        <w:numPr>
          <w:ilvl w:val="0"/>
          <w:numId w:val="2"/>
        </w:numPr>
        <w:spacing w:after="160"/>
        <w:rPr>
          <w:rFonts w:ascii="Trebuchet MS" w:hAnsi="Trebuchet MS"/>
        </w:rPr>
      </w:pPr>
      <w:r w:rsidRPr="00722355">
        <w:rPr>
          <w:rFonts w:ascii="Trebuchet MS" w:hAnsi="Trebuchet MS"/>
        </w:rPr>
        <w:t>Познакомиться с удивительной и разнообразной флорой Кавказа</w:t>
      </w:r>
    </w:p>
    <w:p w14:paraId="4F1A086F" w14:textId="28DA8D31" w:rsidR="00C4722D" w:rsidRPr="00722355" w:rsidRDefault="00C4722D" w:rsidP="00C4722D">
      <w:pPr>
        <w:pStyle w:val="af0"/>
        <w:numPr>
          <w:ilvl w:val="0"/>
          <w:numId w:val="2"/>
        </w:numPr>
        <w:spacing w:after="160"/>
        <w:rPr>
          <w:rFonts w:ascii="Trebuchet MS" w:hAnsi="Trebuchet MS"/>
          <w:shd w:val="clear" w:color="auto" w:fill="FFFFFF"/>
        </w:rPr>
      </w:pPr>
      <w:r w:rsidRPr="00722355">
        <w:rPr>
          <w:rFonts w:ascii="Trebuchet MS" w:hAnsi="Trebuchet MS"/>
        </w:rPr>
        <w:t xml:space="preserve">Подышать чистым воздухом, попить родниковой воды, познакомиться с национальной кухней </w:t>
      </w:r>
    </w:p>
    <w:p w14:paraId="63676851" w14:textId="48FE53E4" w:rsidR="00C4722D" w:rsidRPr="00722355" w:rsidRDefault="00C4722D" w:rsidP="00C4722D">
      <w:pPr>
        <w:pStyle w:val="af0"/>
        <w:numPr>
          <w:ilvl w:val="0"/>
          <w:numId w:val="2"/>
        </w:numPr>
        <w:rPr>
          <w:rFonts w:ascii="Trebuchet MS" w:hAnsi="Trebuchet MS"/>
          <w:shd w:val="clear" w:color="auto" w:fill="FCFCFC"/>
        </w:rPr>
      </w:pPr>
      <w:r w:rsidRPr="00722355">
        <w:rPr>
          <w:rFonts w:ascii="Trebuchet MS" w:hAnsi="Trebuchet MS"/>
        </w:rPr>
        <w:t>Сами собрать листья чая для зимнего чаепития</w:t>
      </w:r>
    </w:p>
    <w:p w14:paraId="017E1F96" w14:textId="77777777" w:rsidR="00C4722D" w:rsidRDefault="00C4722D">
      <w:pPr>
        <w:rPr>
          <w:rFonts w:ascii="Trebuchet MS" w:hAnsi="Trebuchet MS"/>
          <w:shd w:val="clear" w:color="auto" w:fill="FCFCFC"/>
        </w:rPr>
      </w:pPr>
    </w:p>
    <w:tbl>
      <w:tblPr>
        <w:tblStyle w:val="af"/>
        <w:tblW w:w="11554" w:type="dxa"/>
        <w:tblInd w:w="-10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1751"/>
        <w:gridCol w:w="9803"/>
      </w:tblGrid>
      <w:tr w:rsidR="00F407B1" w14:paraId="498CDB83" w14:textId="77777777" w:rsidTr="00D81294">
        <w:tc>
          <w:tcPr>
            <w:tcW w:w="1751" w:type="dxa"/>
            <w:shd w:val="clear" w:color="auto" w:fill="auto"/>
            <w:tcMar>
              <w:left w:w="98" w:type="dxa"/>
            </w:tcMar>
          </w:tcPr>
          <w:p w14:paraId="0630A25A" w14:textId="77777777" w:rsidR="00F407B1" w:rsidRDefault="006E0293">
            <w:pPr>
              <w:rPr>
                <w:rFonts w:ascii="Trebuchet MS" w:hAnsi="Trebuchet MS"/>
                <w:highlight w:val="white"/>
              </w:rPr>
            </w:pPr>
            <w:r>
              <w:rPr>
                <w:rFonts w:ascii="Trebuchet MS" w:hAnsi="Trebuchet MS"/>
                <w:shd w:val="clear" w:color="auto" w:fill="FCFCFC"/>
              </w:rPr>
              <w:t>День 1,</w:t>
            </w:r>
          </w:p>
          <w:p w14:paraId="12D10EF8" w14:textId="362F42D5" w:rsidR="00F407B1" w:rsidRDefault="003C0B28" w:rsidP="000814CC">
            <w:r>
              <w:rPr>
                <w:rFonts w:ascii="Trebuchet MS" w:hAnsi="Trebuchet MS"/>
                <w:shd w:val="clear" w:color="auto" w:fill="FCFCFC"/>
              </w:rPr>
              <w:t>0</w:t>
            </w:r>
            <w:r w:rsidR="00554A81">
              <w:rPr>
                <w:rFonts w:ascii="Trebuchet MS" w:hAnsi="Trebuchet MS"/>
                <w:shd w:val="clear" w:color="auto" w:fill="FCFCFC"/>
              </w:rPr>
              <w:t>3</w:t>
            </w:r>
            <w:r>
              <w:rPr>
                <w:rFonts w:ascii="Trebuchet MS" w:hAnsi="Trebuchet MS"/>
                <w:shd w:val="clear" w:color="auto" w:fill="FCFCFC"/>
              </w:rPr>
              <w:t xml:space="preserve"> </w:t>
            </w:r>
            <w:r w:rsidR="00554A81">
              <w:rPr>
                <w:rFonts w:ascii="Trebuchet MS" w:hAnsi="Trebuchet MS"/>
                <w:shd w:val="clear" w:color="auto" w:fill="FCFCFC"/>
              </w:rPr>
              <w:t>июля</w:t>
            </w:r>
            <w:r w:rsidR="006E0293">
              <w:rPr>
                <w:rFonts w:ascii="Trebuchet MS" w:hAnsi="Trebuchet MS"/>
                <w:shd w:val="clear" w:color="auto" w:fill="FCFCFC"/>
              </w:rPr>
              <w:t xml:space="preserve">, </w:t>
            </w:r>
            <w:r w:rsidR="00722355">
              <w:rPr>
                <w:rFonts w:ascii="Trebuchet MS" w:hAnsi="Trebuchet MS"/>
                <w:shd w:val="clear" w:color="auto" w:fill="FCFCFC"/>
              </w:rPr>
              <w:t>суббота</w:t>
            </w:r>
          </w:p>
        </w:tc>
        <w:tc>
          <w:tcPr>
            <w:tcW w:w="9803" w:type="dxa"/>
            <w:shd w:val="clear" w:color="auto" w:fill="auto"/>
            <w:tcMar>
              <w:left w:w="98" w:type="dxa"/>
            </w:tcMar>
          </w:tcPr>
          <w:p w14:paraId="55DE6FAC" w14:textId="77777777" w:rsidR="00F407B1" w:rsidRDefault="00722355" w:rsidP="003C0B28">
            <w:pPr>
              <w:rPr>
                <w:rFonts w:ascii="Trebuchet MS" w:hAnsi="Trebuchet MS"/>
              </w:rPr>
            </w:pPr>
            <w:r w:rsidRPr="00722355">
              <w:rPr>
                <w:rFonts w:ascii="Trebuchet MS" w:hAnsi="Trebuchet MS"/>
              </w:rPr>
              <w:t>Прилет в Адлер. Трансфер и размещение в гостевом доме в поселке Эсто - Садок. Прогулка по лесу (3 часа). Классический лесной терренкур проложен по склону горы Псехако. Весь путь будет проходить по буковому лесу. Временами лес будет напоминать японский сад мхов с причудливо раскиданными камнями, покрытыми ковром из мхов всех возможных оттенков зеленого. В низинах мы встретим большое количество папоротников, размеры некоторых внушают уважение.  На пути нам встретятся несколько родников и горных ручьёв, небольшое озеро и два водопада</w:t>
            </w:r>
            <w:r w:rsidR="003C0B28" w:rsidRPr="001D4575">
              <w:rPr>
                <w:rFonts w:ascii="Trebuchet MS" w:hAnsi="Trebuchet MS"/>
              </w:rPr>
              <w:t>.</w:t>
            </w:r>
          </w:p>
          <w:p w14:paraId="74E67E6C" w14:textId="6E7BCC49" w:rsidR="00D47497" w:rsidRPr="00D47497" w:rsidRDefault="00D47497" w:rsidP="003C0B28">
            <w:pPr>
              <w:rPr>
                <w:rFonts w:ascii="Trebuchet MS" w:hAnsi="Trebuchet MS"/>
                <w:highlight w:val="white"/>
              </w:rPr>
            </w:pPr>
            <w:r w:rsidRPr="00D47497">
              <w:rPr>
                <w:rFonts w:ascii="Trebuchet MS" w:hAnsi="Trebuchet MS"/>
                <w:highlight w:val="white"/>
              </w:rPr>
              <w:t>Вечером возможна сауна.</w:t>
            </w:r>
          </w:p>
        </w:tc>
      </w:tr>
      <w:tr w:rsidR="00F407B1" w14:paraId="67A3D76E" w14:textId="77777777" w:rsidTr="00AC565B">
        <w:tc>
          <w:tcPr>
            <w:tcW w:w="1751" w:type="dxa"/>
            <w:shd w:val="clear" w:color="auto" w:fill="auto"/>
            <w:tcMar>
              <w:left w:w="98" w:type="dxa"/>
            </w:tcMar>
          </w:tcPr>
          <w:p w14:paraId="3BCE082E" w14:textId="77777777" w:rsidR="00F407B1" w:rsidRPr="001D4575" w:rsidRDefault="006E0293">
            <w:pPr>
              <w:rPr>
                <w:rFonts w:ascii="Trebuchet MS" w:hAnsi="Trebuchet MS"/>
                <w:highlight w:val="white"/>
              </w:rPr>
            </w:pPr>
            <w:r w:rsidRPr="001D4575">
              <w:rPr>
                <w:rFonts w:ascii="Trebuchet MS" w:hAnsi="Trebuchet MS"/>
                <w:shd w:val="clear" w:color="auto" w:fill="FCFCFC"/>
              </w:rPr>
              <w:t xml:space="preserve">День 2, </w:t>
            </w:r>
          </w:p>
          <w:p w14:paraId="6A1CB383" w14:textId="40AD9896" w:rsidR="00F407B1" w:rsidRPr="001D4575" w:rsidRDefault="003C0B28" w:rsidP="000814CC">
            <w:pPr>
              <w:rPr>
                <w:rFonts w:ascii="Trebuchet MS" w:hAnsi="Trebuchet MS"/>
              </w:rPr>
            </w:pPr>
            <w:r w:rsidRPr="001D4575">
              <w:rPr>
                <w:rFonts w:ascii="Trebuchet MS" w:hAnsi="Trebuchet MS"/>
                <w:shd w:val="clear" w:color="auto" w:fill="FCFCFC"/>
              </w:rPr>
              <w:t>0</w:t>
            </w:r>
            <w:r w:rsidR="00722355">
              <w:rPr>
                <w:rFonts w:ascii="Trebuchet MS" w:hAnsi="Trebuchet MS"/>
                <w:shd w:val="clear" w:color="auto" w:fill="FCFCFC"/>
              </w:rPr>
              <w:t>4</w:t>
            </w:r>
            <w:r w:rsidR="000814CC" w:rsidRPr="001D4575">
              <w:rPr>
                <w:rFonts w:ascii="Trebuchet MS" w:hAnsi="Trebuchet MS"/>
                <w:shd w:val="clear" w:color="auto" w:fill="FCFCFC"/>
              </w:rPr>
              <w:t xml:space="preserve"> </w:t>
            </w:r>
            <w:r w:rsidR="00722355">
              <w:rPr>
                <w:rFonts w:ascii="Trebuchet MS" w:hAnsi="Trebuchet MS"/>
                <w:shd w:val="clear" w:color="auto" w:fill="FCFCFC"/>
              </w:rPr>
              <w:t>июля, воскресенье</w:t>
            </w:r>
          </w:p>
        </w:tc>
        <w:tc>
          <w:tcPr>
            <w:tcW w:w="9803" w:type="dxa"/>
            <w:tcBorders>
              <w:bottom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689F71FF" w14:textId="77777777" w:rsidR="00F407B1" w:rsidRPr="00D47497" w:rsidRDefault="00D47497" w:rsidP="003C0B28">
            <w:pPr>
              <w:rPr>
                <w:rFonts w:ascii="Trebuchet MS" w:hAnsi="Trebuchet MS"/>
              </w:rPr>
            </w:pPr>
            <w:r w:rsidRPr="00D47497">
              <w:rPr>
                <w:rFonts w:ascii="Trebuchet MS" w:hAnsi="Trebuchet MS"/>
              </w:rPr>
              <w:t>В этот день мы поднимемся на подъемнике на высоту 2200 и пройдем по живописному маршруту по альпийским лугам, полюбуемся на стада горных серн, пройдем по реликтовому буковому лесу и завершим день впечатляющим видом на водопад «Поликария». Это самый впечатляющий водопад во всём Большом Сочи. Его высота достигает 70 метров.</w:t>
            </w:r>
          </w:p>
          <w:p w14:paraId="5711F9AA" w14:textId="1DFBD847" w:rsidR="00D47497" w:rsidRPr="001D4575" w:rsidRDefault="00D47497" w:rsidP="003C0B28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Возвращение в отель.</w:t>
            </w:r>
          </w:p>
        </w:tc>
      </w:tr>
      <w:tr w:rsidR="00F407B1" w14:paraId="4762C620" w14:textId="77777777" w:rsidTr="00AC565B">
        <w:tc>
          <w:tcPr>
            <w:tcW w:w="1751" w:type="dxa"/>
            <w:shd w:val="clear" w:color="auto" w:fill="auto"/>
            <w:tcMar>
              <w:left w:w="98" w:type="dxa"/>
            </w:tcMar>
          </w:tcPr>
          <w:p w14:paraId="138C8DA6" w14:textId="77777777" w:rsidR="00F407B1" w:rsidRPr="001D4575" w:rsidRDefault="006E0293">
            <w:pPr>
              <w:rPr>
                <w:rFonts w:ascii="Trebuchet MS" w:hAnsi="Trebuchet MS"/>
                <w:highlight w:val="white"/>
              </w:rPr>
            </w:pPr>
            <w:r w:rsidRPr="001D4575">
              <w:rPr>
                <w:rFonts w:ascii="Trebuchet MS" w:hAnsi="Trebuchet MS"/>
                <w:shd w:val="clear" w:color="auto" w:fill="FCFCFC"/>
              </w:rPr>
              <w:t>День 3,</w:t>
            </w:r>
          </w:p>
          <w:p w14:paraId="6038B6BC" w14:textId="050D40DB" w:rsidR="00F407B1" w:rsidRPr="001D4575" w:rsidRDefault="00722355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  <w:shd w:val="clear" w:color="auto" w:fill="FCFCFC"/>
              </w:rPr>
              <w:t>05 июля, понедельник</w:t>
            </w:r>
          </w:p>
        </w:tc>
        <w:tc>
          <w:tcPr>
            <w:tcW w:w="9803" w:type="dxa"/>
            <w:tcBorders>
              <w:bottom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6E991A0E" w14:textId="27AA8492" w:rsidR="00F407B1" w:rsidRDefault="00D47497" w:rsidP="00AC565B">
            <w:pPr>
              <w:rPr>
                <w:rFonts w:ascii="Trebuchet MS" w:hAnsi="Trebuchet MS"/>
                <w:shd w:val="clear" w:color="auto" w:fill="FFFFFF"/>
              </w:rPr>
            </w:pPr>
            <w:r w:rsidRPr="00D47497">
              <w:rPr>
                <w:rFonts w:ascii="Trebuchet MS" w:hAnsi="Trebuchet MS"/>
              </w:rPr>
              <w:t xml:space="preserve">На внедорожнике мы направимся к горному массиву </w:t>
            </w:r>
            <w:r w:rsidRPr="00D47497">
              <w:rPr>
                <w:rFonts w:ascii="Trebuchet MS" w:hAnsi="Trebuchet MS"/>
                <w:color w:val="222222"/>
              </w:rPr>
              <w:t>Ачишхо, расположенному на Главном Водораздельном хребте.</w:t>
            </w:r>
            <w:r w:rsidR="003608F1" w:rsidRPr="003608F1">
              <w:rPr>
                <w:rFonts w:ascii="Trebuchet MS" w:hAnsi="Trebuchet MS"/>
                <w:color w:val="222222"/>
              </w:rPr>
              <w:t xml:space="preserve"> </w:t>
            </w:r>
            <w:r w:rsidRPr="00D47497">
              <w:rPr>
                <w:rFonts w:ascii="Trebuchet MS" w:hAnsi="Trebuchet MS"/>
                <w:color w:val="222222"/>
              </w:rPr>
              <w:t xml:space="preserve">Хребет Ачишхо известен своим уникальным микроклиматом. Здесь самое влажное место в России, годовое количество осадков составляет до 3000 мм, а толщина снежного покрова достигает 10 м. Этим обусловлена необычная альпийская растительность. Склоны горы Ачишхо покрыты широколиственными, преимущественно буковыми, на севере пихтовыми лесами, на вершинах – горные луга. </w:t>
            </w:r>
            <w:r w:rsidRPr="00D47497">
              <w:rPr>
                <w:rFonts w:ascii="Trebuchet MS" w:hAnsi="Trebuchet MS"/>
              </w:rPr>
              <w:t>Мы сможем</w:t>
            </w:r>
            <w:r w:rsidRPr="00D47497">
              <w:rPr>
                <w:rFonts w:ascii="Trebuchet MS" w:hAnsi="Trebuchet MS"/>
                <w:shd w:val="clear" w:color="auto" w:fill="FFFFFF"/>
              </w:rPr>
              <w:t xml:space="preserve"> увидеть сразу несколько климатических зон, посетить горные озера и водопады. С вершины Ачишхо мы увидим умопомрачительную панораму не только окрестных гор, но и уходящего в даль Черного моря!</w:t>
            </w:r>
          </w:p>
          <w:p w14:paraId="0FAAA314" w14:textId="77777777" w:rsidR="00D47497" w:rsidRPr="00D47497" w:rsidRDefault="00D47497" w:rsidP="00AC565B">
            <w:pPr>
              <w:rPr>
                <w:rFonts w:ascii="Trebuchet MS" w:hAnsi="Trebuchet MS"/>
              </w:rPr>
            </w:pPr>
            <w:r w:rsidRPr="00D47497">
              <w:rPr>
                <w:rFonts w:ascii="Trebuchet MS" w:hAnsi="Trebuchet MS"/>
              </w:rPr>
              <w:t>Далее мы проедем к водопадам Глубокий Яр и Ивановский. Они хороши своей первозданной красотой и дикостью, вода стекает со слоистых, как пирог, скал, поросших мхом и лианами, в небольшое озера с чистейшей водой. Желающие могут окунуться. Температура воды в озерах +15 градусов.</w:t>
            </w:r>
          </w:p>
          <w:p w14:paraId="36870545" w14:textId="77777777" w:rsidR="00D47497" w:rsidRDefault="00603E59" w:rsidP="00AC565B">
            <w:pPr>
              <w:rPr>
                <w:rFonts w:ascii="Trebuchet MS" w:hAnsi="Trebuchet MS"/>
                <w:highlight w:val="white"/>
              </w:rPr>
            </w:pPr>
            <w:r>
              <w:rPr>
                <w:rFonts w:ascii="Trebuchet MS" w:hAnsi="Trebuchet MS"/>
                <w:highlight w:val="white"/>
              </w:rPr>
              <w:t>По желанию обед на форелевом хозяйстве.</w:t>
            </w:r>
          </w:p>
          <w:p w14:paraId="1287F05A" w14:textId="77777777" w:rsidR="00603E59" w:rsidRDefault="00603E59" w:rsidP="00AC565B">
            <w:pPr>
              <w:rPr>
                <w:rFonts w:ascii="Trebuchet MS" w:hAnsi="Trebuchet MS"/>
                <w:highlight w:val="white"/>
              </w:rPr>
            </w:pPr>
            <w:r>
              <w:rPr>
                <w:rFonts w:ascii="Trebuchet MS" w:hAnsi="Trebuchet MS"/>
                <w:highlight w:val="white"/>
              </w:rPr>
              <w:lastRenderedPageBreak/>
              <w:t>И в заключении мы побываем на руинах византийского храма</w:t>
            </w:r>
            <w:r w:rsidR="00955353">
              <w:rPr>
                <w:rFonts w:ascii="Trebuchet MS" w:hAnsi="Trebuchet MS"/>
                <w:highlight w:val="white"/>
              </w:rPr>
              <w:t>.</w:t>
            </w:r>
          </w:p>
          <w:p w14:paraId="7AC735AA" w14:textId="5846B30C" w:rsidR="00955353" w:rsidRPr="00D47497" w:rsidRDefault="00955353" w:rsidP="00AC565B">
            <w:pPr>
              <w:rPr>
                <w:rFonts w:ascii="Trebuchet MS" w:hAnsi="Trebuchet MS"/>
                <w:highlight w:val="white"/>
              </w:rPr>
            </w:pPr>
            <w:r>
              <w:rPr>
                <w:rFonts w:ascii="Trebuchet MS" w:hAnsi="Trebuchet MS"/>
                <w:highlight w:val="white"/>
              </w:rPr>
              <w:t>Возвращение в отель.</w:t>
            </w:r>
          </w:p>
        </w:tc>
      </w:tr>
      <w:tr w:rsidR="00F407B1" w14:paraId="21C8A3CF" w14:textId="77777777" w:rsidTr="00AC565B">
        <w:trPr>
          <w:trHeight w:val="1872"/>
        </w:trPr>
        <w:tc>
          <w:tcPr>
            <w:tcW w:w="1751" w:type="dxa"/>
            <w:shd w:val="clear" w:color="auto" w:fill="auto"/>
            <w:tcMar>
              <w:left w:w="98" w:type="dxa"/>
            </w:tcMar>
          </w:tcPr>
          <w:p w14:paraId="7D7564E7" w14:textId="77777777" w:rsidR="00722355" w:rsidRDefault="006E0293" w:rsidP="00722355">
            <w:pPr>
              <w:rPr>
                <w:rFonts w:ascii="Trebuchet MS" w:hAnsi="Trebuchet MS"/>
                <w:shd w:val="clear" w:color="auto" w:fill="FCFCFC"/>
              </w:rPr>
            </w:pPr>
            <w:r w:rsidRPr="001D4575">
              <w:rPr>
                <w:rFonts w:ascii="Trebuchet MS" w:hAnsi="Trebuchet MS"/>
                <w:shd w:val="clear" w:color="auto" w:fill="FCFCFC"/>
              </w:rPr>
              <w:lastRenderedPageBreak/>
              <w:t>День 4,</w:t>
            </w:r>
            <w:r w:rsidR="001E6382" w:rsidRPr="001D4575">
              <w:rPr>
                <w:rFonts w:ascii="Trebuchet MS" w:hAnsi="Trebuchet MS"/>
                <w:shd w:val="clear" w:color="auto" w:fill="FCFCFC"/>
              </w:rPr>
              <w:t xml:space="preserve"> </w:t>
            </w:r>
          </w:p>
          <w:p w14:paraId="40E697BB" w14:textId="6D89E8AC" w:rsidR="00F407B1" w:rsidRPr="001D4575" w:rsidRDefault="00722355" w:rsidP="00722355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  <w:shd w:val="clear" w:color="auto" w:fill="FCFCFC"/>
              </w:rPr>
              <w:t>06 июля, вторник</w:t>
            </w:r>
          </w:p>
          <w:p w14:paraId="6957C09D" w14:textId="3A5E5B89" w:rsidR="00F407B1" w:rsidRPr="001D4575" w:rsidRDefault="00F407B1">
            <w:pPr>
              <w:rPr>
                <w:rFonts w:ascii="Trebuchet MS" w:hAnsi="Trebuchet MS"/>
              </w:rPr>
            </w:pPr>
          </w:p>
        </w:tc>
        <w:tc>
          <w:tcPr>
            <w:tcW w:w="98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755F4E18" w14:textId="77777777" w:rsidR="00955353" w:rsidRPr="00955353" w:rsidRDefault="00955353" w:rsidP="00955353">
            <w:pPr>
              <w:rPr>
                <w:rStyle w:val="s4"/>
                <w:rFonts w:ascii="Trebuchet MS" w:hAnsi="Trebuchet MS"/>
              </w:rPr>
            </w:pPr>
            <w:r w:rsidRPr="00955353">
              <w:rPr>
                <w:rStyle w:val="s4"/>
                <w:rFonts w:ascii="Trebuchet MS" w:hAnsi="Trebuchet MS"/>
              </w:rPr>
              <w:t>Этот день мы проведем в маршрутах вдоль рек Ачипсе, Ассара и Рудовая. Посетим Ачипсинские водопады и заглянем в вольерный комплекс, где живут животные, обитающие на Северо-Западном Кавказе.</w:t>
            </w:r>
            <w:r w:rsidRPr="00955353">
              <w:rPr>
                <w:rStyle w:val="s4"/>
                <w:rFonts w:ascii="Trebuchet MS" w:hAnsi="Trebuchet MS"/>
              </w:rPr>
              <w:br/>
              <w:t>Мы пройдём по подвесному мосту через реку Ачипсе, перейдём вброд реку Ассару, увидим форелевое озеро, преодолеем ручей Выломанная Балка. А ещё — погуляем по буковому и грабовому лесу, полюбуемся рододендронами.</w:t>
            </w:r>
          </w:p>
          <w:p w14:paraId="2ED8A4A3" w14:textId="77777777" w:rsidR="00955353" w:rsidRPr="00955353" w:rsidRDefault="00955353" w:rsidP="00955353">
            <w:pPr>
              <w:rPr>
                <w:rStyle w:val="s4"/>
                <w:rFonts w:ascii="Trebuchet MS" w:hAnsi="Trebuchet MS"/>
              </w:rPr>
            </w:pPr>
            <w:r w:rsidRPr="00955353">
              <w:rPr>
                <w:rStyle w:val="s4"/>
                <w:rFonts w:ascii="Trebuchet MS" w:hAnsi="Trebuchet MS"/>
              </w:rPr>
              <w:t>А после обеда мы увидим живописные Хмелёвские озёра, окружённые альпийскими полянами, скальные выступы Волчьи Зубы, развалины древнего ацангуара, гору Скалистую, пик Сахарный Псеашхо, а также границу Абхазии и Чёрное море.</w:t>
            </w:r>
          </w:p>
          <w:p w14:paraId="66854583" w14:textId="0E3C37FD" w:rsidR="00955353" w:rsidRPr="00955353" w:rsidRDefault="00955353" w:rsidP="00955353">
            <w:pPr>
              <w:rPr>
                <w:rFonts w:ascii="Trebuchet MS" w:hAnsi="Trebuchet MS"/>
              </w:rPr>
            </w:pPr>
            <w:r w:rsidRPr="00955353">
              <w:rPr>
                <w:rStyle w:val="s4"/>
                <w:rFonts w:ascii="Trebuchet MS" w:hAnsi="Trebuchet MS"/>
              </w:rPr>
              <w:t>Возвращение в отель.</w:t>
            </w:r>
          </w:p>
        </w:tc>
      </w:tr>
      <w:tr w:rsidR="00722355" w14:paraId="12A3DD15" w14:textId="77777777" w:rsidTr="00AC565B">
        <w:trPr>
          <w:trHeight w:val="1872"/>
        </w:trPr>
        <w:tc>
          <w:tcPr>
            <w:tcW w:w="1751" w:type="dxa"/>
            <w:shd w:val="clear" w:color="auto" w:fill="auto"/>
            <w:tcMar>
              <w:left w:w="98" w:type="dxa"/>
            </w:tcMar>
          </w:tcPr>
          <w:p w14:paraId="1379276B" w14:textId="77777777" w:rsidR="00722355" w:rsidRDefault="00722355" w:rsidP="00722355">
            <w:pPr>
              <w:rPr>
                <w:rFonts w:ascii="Trebuchet MS" w:hAnsi="Trebuchet MS"/>
                <w:shd w:val="clear" w:color="auto" w:fill="FCFCFC"/>
              </w:rPr>
            </w:pPr>
            <w:r>
              <w:rPr>
                <w:rFonts w:ascii="Trebuchet MS" w:hAnsi="Trebuchet MS"/>
                <w:shd w:val="clear" w:color="auto" w:fill="FCFCFC"/>
              </w:rPr>
              <w:t>День 5,</w:t>
            </w:r>
          </w:p>
          <w:p w14:paraId="2F11E553" w14:textId="77777777" w:rsidR="00722355" w:rsidRDefault="00722355" w:rsidP="00722355">
            <w:pPr>
              <w:rPr>
                <w:rFonts w:ascii="Trebuchet MS" w:hAnsi="Trebuchet MS"/>
                <w:shd w:val="clear" w:color="auto" w:fill="FCFCFC"/>
              </w:rPr>
            </w:pPr>
            <w:r>
              <w:rPr>
                <w:rFonts w:ascii="Trebuchet MS" w:hAnsi="Trebuchet MS"/>
                <w:shd w:val="clear" w:color="auto" w:fill="FCFCFC"/>
              </w:rPr>
              <w:t>07 июля,</w:t>
            </w:r>
          </w:p>
          <w:p w14:paraId="6FB52961" w14:textId="45356EF0" w:rsidR="00722355" w:rsidRPr="001D4575" w:rsidRDefault="00722355" w:rsidP="00722355">
            <w:pPr>
              <w:rPr>
                <w:rFonts w:ascii="Trebuchet MS" w:hAnsi="Trebuchet MS"/>
                <w:shd w:val="clear" w:color="auto" w:fill="FCFCFC"/>
              </w:rPr>
            </w:pPr>
            <w:r>
              <w:rPr>
                <w:rFonts w:ascii="Trebuchet MS" w:hAnsi="Trebuchet MS"/>
                <w:shd w:val="clear" w:color="auto" w:fill="FCFCFC"/>
              </w:rPr>
              <w:t>среда</w:t>
            </w:r>
          </w:p>
        </w:tc>
        <w:tc>
          <w:tcPr>
            <w:tcW w:w="98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13AC178C" w14:textId="77777777" w:rsidR="00722355" w:rsidRPr="00955353" w:rsidRDefault="00955353" w:rsidP="00955353">
            <w:pPr>
              <w:rPr>
                <w:rFonts w:ascii="Trebuchet MS" w:hAnsi="Trebuchet MS"/>
              </w:rPr>
            </w:pPr>
            <w:r w:rsidRPr="00955353">
              <w:rPr>
                <w:rFonts w:ascii="Trebuchet MS" w:hAnsi="Trebuchet MS"/>
              </w:rPr>
              <w:t xml:space="preserve">В этот день нас ждут Воронцовские пещеры. Чаепитие на чайных плантациях. Прогулка по </w:t>
            </w:r>
            <w:proofErr w:type="gramStart"/>
            <w:r w:rsidRPr="00955353">
              <w:rPr>
                <w:rFonts w:ascii="Trebuchet MS" w:hAnsi="Trebuchet MS"/>
              </w:rPr>
              <w:t>тисо-самшитовой</w:t>
            </w:r>
            <w:proofErr w:type="gramEnd"/>
            <w:r w:rsidRPr="00955353">
              <w:rPr>
                <w:rFonts w:ascii="Trebuchet MS" w:hAnsi="Trebuchet MS"/>
              </w:rPr>
              <w:t xml:space="preserve"> роще. В роще до сих пор живут реликтовые виды растений. Это лес, никогда не знавший топора. Самые взрослые экземпляры возрастом до 2-х тысяч лет имеют высоту до 30 метров.  Всего в роще произрастает более 200 видов различных растений из 60 семейств. Большая часть растений рощи являются эндемиками и реликтами.</w:t>
            </w:r>
          </w:p>
          <w:p w14:paraId="64F457BC" w14:textId="77777777" w:rsidR="00955353" w:rsidRDefault="00966967" w:rsidP="00955353">
            <w:pPr>
              <w:rPr>
                <w:rFonts w:ascii="Trebuchet MS" w:hAnsi="Trebuchet MS"/>
                <w:color w:val="auto"/>
              </w:rPr>
            </w:pPr>
            <w:r>
              <w:rPr>
                <w:rFonts w:ascii="Trebuchet MS" w:hAnsi="Trebuchet MS"/>
                <w:color w:val="auto"/>
              </w:rPr>
              <w:t xml:space="preserve">Прогулка на катере </w:t>
            </w:r>
            <w:r w:rsidR="00555FB6">
              <w:rPr>
                <w:rFonts w:ascii="Trebuchet MS" w:hAnsi="Trebuchet MS"/>
                <w:color w:val="auto"/>
              </w:rPr>
              <w:t xml:space="preserve">по Черному морю с купанием (по желанию). </w:t>
            </w:r>
          </w:p>
          <w:p w14:paraId="14015844" w14:textId="56AEE056" w:rsidR="00555FB6" w:rsidRPr="00F616BB" w:rsidRDefault="00555FB6" w:rsidP="00955353">
            <w:pPr>
              <w:rPr>
                <w:rFonts w:ascii="Trebuchet MS" w:hAnsi="Trebuchet MS"/>
                <w:color w:val="auto"/>
              </w:rPr>
            </w:pPr>
            <w:r>
              <w:rPr>
                <w:rFonts w:ascii="Trebuchet MS" w:hAnsi="Trebuchet MS"/>
                <w:color w:val="auto"/>
              </w:rPr>
              <w:t>Трансфер в аэропорт. Вечерний вылет в Москву.</w:t>
            </w:r>
          </w:p>
        </w:tc>
      </w:tr>
    </w:tbl>
    <w:p w14:paraId="08F24F2F" w14:textId="77777777" w:rsidR="00F407B1" w:rsidRDefault="00F407B1">
      <w:pPr>
        <w:rPr>
          <w:rFonts w:ascii="Trebuchet MS" w:hAnsi="Trebuchet MS"/>
          <w:shd w:val="clear" w:color="auto" w:fill="FCFCFC"/>
        </w:rPr>
      </w:pPr>
    </w:p>
    <w:p w14:paraId="52D46470" w14:textId="77777777" w:rsidR="00F407B1" w:rsidRDefault="00F407B1">
      <w:pPr>
        <w:rPr>
          <w:rFonts w:ascii="Trebuchet MS" w:hAnsi="Trebuchet MS"/>
          <w:shd w:val="clear" w:color="auto" w:fill="FCFCFC"/>
        </w:rPr>
      </w:pPr>
    </w:p>
    <w:p w14:paraId="61A1843C" w14:textId="77777777" w:rsidR="00F407B1" w:rsidRPr="00AF4BD8" w:rsidRDefault="00F407B1">
      <w:pPr>
        <w:rPr>
          <w:rFonts w:ascii="Trebuchet MS" w:hAnsi="Trebuchet MS"/>
          <w:sz w:val="22"/>
          <w:szCs w:val="22"/>
          <w:shd w:val="clear" w:color="auto" w:fill="FCFCFC"/>
        </w:rPr>
      </w:pPr>
    </w:p>
    <w:p w14:paraId="27F12FAF" w14:textId="62D799E8" w:rsidR="00F407B1" w:rsidRPr="00AF4BD8" w:rsidRDefault="006E0293" w:rsidP="00AF4BD8">
      <w:pPr>
        <w:jc w:val="center"/>
        <w:rPr>
          <w:rFonts w:ascii="Trebuchet MS" w:hAnsi="Trebuchet MS"/>
          <w:b/>
          <w:sz w:val="22"/>
          <w:szCs w:val="22"/>
          <w:u w:val="single"/>
        </w:rPr>
      </w:pPr>
      <w:r w:rsidRPr="00AF4BD8">
        <w:rPr>
          <w:rFonts w:ascii="Trebuchet MS" w:hAnsi="Trebuchet MS"/>
          <w:b/>
          <w:bCs/>
          <w:color w:val="FF0000"/>
          <w:sz w:val="22"/>
          <w:szCs w:val="22"/>
        </w:rPr>
        <w:t>Стоимость тура:</w:t>
      </w:r>
      <w:r w:rsidR="00966967">
        <w:rPr>
          <w:rFonts w:ascii="Trebuchet MS" w:hAnsi="Trebuchet MS"/>
          <w:b/>
          <w:bCs/>
          <w:color w:val="FF0000"/>
          <w:sz w:val="22"/>
          <w:szCs w:val="22"/>
        </w:rPr>
        <w:t xml:space="preserve"> 40900</w:t>
      </w:r>
      <w:r w:rsidR="00AF4BD8" w:rsidRPr="00AF4BD8">
        <w:rPr>
          <w:rFonts w:ascii="Trebuchet MS" w:hAnsi="Trebuchet MS"/>
          <w:b/>
          <w:bCs/>
          <w:color w:val="FF0000"/>
          <w:sz w:val="22"/>
          <w:szCs w:val="22"/>
        </w:rPr>
        <w:t xml:space="preserve"> рублей</w:t>
      </w:r>
    </w:p>
    <w:p w14:paraId="6ABF15B4" w14:textId="77777777" w:rsidR="00F407B1" w:rsidRPr="00AF4BD8" w:rsidRDefault="00F407B1">
      <w:pPr>
        <w:jc w:val="both"/>
        <w:rPr>
          <w:rFonts w:ascii="Trebuchet MS" w:hAnsi="Trebuchet MS"/>
          <w:b/>
          <w:sz w:val="22"/>
          <w:szCs w:val="22"/>
          <w:u w:val="single"/>
        </w:rPr>
      </w:pPr>
    </w:p>
    <w:p w14:paraId="3FB07F05" w14:textId="0DDFACED" w:rsidR="00F407B1" w:rsidRPr="00AF4BD8" w:rsidRDefault="006E0293">
      <w:pPr>
        <w:jc w:val="both"/>
        <w:rPr>
          <w:rFonts w:ascii="Trebuchet MS" w:hAnsi="Trebuchet MS"/>
          <w:sz w:val="22"/>
          <w:szCs w:val="22"/>
        </w:rPr>
      </w:pPr>
      <w:r w:rsidRPr="00AF4BD8">
        <w:rPr>
          <w:rFonts w:ascii="Trebuchet MS" w:hAnsi="Trebuchet MS"/>
          <w:b/>
          <w:sz w:val="22"/>
          <w:szCs w:val="22"/>
          <w:u w:val="single"/>
        </w:rPr>
        <w:t>В стоимость тура входит</w:t>
      </w:r>
      <w:r w:rsidRPr="00AF4BD8">
        <w:rPr>
          <w:rFonts w:ascii="Trebuchet MS" w:hAnsi="Trebuchet MS"/>
          <w:sz w:val="22"/>
          <w:szCs w:val="22"/>
        </w:rPr>
        <w:t>: Размещение в отеле двухместном номере (доплата за одноместное размещение</w:t>
      </w:r>
      <w:r w:rsidR="004063B7" w:rsidRPr="00AF4BD8">
        <w:rPr>
          <w:rFonts w:ascii="Trebuchet MS" w:hAnsi="Trebuchet MS"/>
          <w:sz w:val="22"/>
          <w:szCs w:val="22"/>
        </w:rPr>
        <w:t xml:space="preserve"> </w:t>
      </w:r>
      <w:r w:rsidR="00966967">
        <w:rPr>
          <w:rFonts w:ascii="Trebuchet MS" w:hAnsi="Trebuchet MS"/>
          <w:sz w:val="22"/>
          <w:szCs w:val="22"/>
        </w:rPr>
        <w:t>7500</w:t>
      </w:r>
      <w:r w:rsidRPr="00AF4BD8">
        <w:rPr>
          <w:rFonts w:ascii="Trebuchet MS" w:hAnsi="Trebuchet MS"/>
          <w:sz w:val="22"/>
          <w:szCs w:val="22"/>
        </w:rPr>
        <w:t xml:space="preserve"> рублей</w:t>
      </w:r>
      <w:r w:rsidR="00955353">
        <w:rPr>
          <w:rFonts w:ascii="Trebuchet MS" w:hAnsi="Trebuchet MS"/>
          <w:sz w:val="22"/>
          <w:szCs w:val="22"/>
        </w:rPr>
        <w:t>)</w:t>
      </w:r>
      <w:r w:rsidR="004063B7" w:rsidRPr="00AF4BD8">
        <w:rPr>
          <w:rFonts w:ascii="Trebuchet MS" w:hAnsi="Trebuchet MS"/>
          <w:sz w:val="22"/>
          <w:szCs w:val="22"/>
        </w:rPr>
        <w:t xml:space="preserve">, </w:t>
      </w:r>
      <w:r w:rsidRPr="00AF4BD8">
        <w:rPr>
          <w:rFonts w:ascii="Trebuchet MS" w:hAnsi="Trebuchet MS"/>
          <w:sz w:val="22"/>
          <w:szCs w:val="22"/>
        </w:rPr>
        <w:t>транспортные услуги согласно программе,</w:t>
      </w:r>
      <w:r w:rsidR="001E6382" w:rsidRPr="00AF4BD8">
        <w:rPr>
          <w:rFonts w:ascii="Trebuchet MS" w:hAnsi="Trebuchet MS"/>
          <w:sz w:val="22"/>
          <w:szCs w:val="22"/>
        </w:rPr>
        <w:t xml:space="preserve"> услуги гида</w:t>
      </w:r>
      <w:r w:rsidR="003608F1">
        <w:rPr>
          <w:rFonts w:ascii="Trebuchet MS" w:hAnsi="Trebuchet MS"/>
          <w:sz w:val="22"/>
          <w:szCs w:val="22"/>
        </w:rPr>
        <w:t>,</w:t>
      </w:r>
      <w:r w:rsidRPr="00AF4BD8">
        <w:rPr>
          <w:rFonts w:ascii="Trebuchet MS" w:hAnsi="Trebuchet MS"/>
          <w:sz w:val="22"/>
          <w:szCs w:val="22"/>
        </w:rPr>
        <w:t xml:space="preserve"> сопровождение группы.</w:t>
      </w:r>
    </w:p>
    <w:p w14:paraId="7105BA7B" w14:textId="77777777" w:rsidR="00F407B1" w:rsidRPr="00AF4BD8" w:rsidRDefault="00F407B1">
      <w:pPr>
        <w:jc w:val="both"/>
        <w:rPr>
          <w:rFonts w:ascii="Trebuchet MS" w:hAnsi="Trebuchet MS"/>
          <w:sz w:val="22"/>
          <w:szCs w:val="22"/>
        </w:rPr>
      </w:pPr>
    </w:p>
    <w:p w14:paraId="03CFEE75" w14:textId="77777777" w:rsidR="00F407B1" w:rsidRPr="00AF4BD8" w:rsidRDefault="00F407B1">
      <w:pPr>
        <w:jc w:val="both"/>
        <w:rPr>
          <w:rFonts w:ascii="Trebuchet MS" w:hAnsi="Trebuchet MS"/>
          <w:sz w:val="22"/>
          <w:szCs w:val="22"/>
        </w:rPr>
      </w:pPr>
    </w:p>
    <w:p w14:paraId="5AFBB606" w14:textId="43C858E7" w:rsidR="00F407B1" w:rsidRPr="00AF4BD8" w:rsidRDefault="006E0293">
      <w:pPr>
        <w:jc w:val="both"/>
        <w:rPr>
          <w:rFonts w:ascii="Trebuchet MS" w:hAnsi="Trebuchet MS"/>
          <w:b/>
          <w:sz w:val="22"/>
          <w:szCs w:val="22"/>
        </w:rPr>
      </w:pPr>
      <w:r w:rsidRPr="00AF4BD8">
        <w:rPr>
          <w:rFonts w:ascii="Trebuchet MS" w:hAnsi="Trebuchet MS"/>
          <w:b/>
          <w:sz w:val="22"/>
          <w:szCs w:val="22"/>
          <w:u w:val="single"/>
        </w:rPr>
        <w:t>Дополнительно оплачивается</w:t>
      </w:r>
      <w:r w:rsidRPr="00AF4BD8">
        <w:rPr>
          <w:rFonts w:ascii="Trebuchet MS" w:hAnsi="Trebuchet MS"/>
          <w:b/>
          <w:sz w:val="22"/>
          <w:szCs w:val="22"/>
        </w:rPr>
        <w:t>:</w:t>
      </w:r>
      <w:r w:rsidRPr="00AF4BD8">
        <w:rPr>
          <w:rFonts w:ascii="Trebuchet MS" w:hAnsi="Trebuchet MS"/>
          <w:sz w:val="22"/>
          <w:szCs w:val="22"/>
        </w:rPr>
        <w:t xml:space="preserve"> Авиабилет,</w:t>
      </w:r>
      <w:r w:rsidR="00444AAC">
        <w:rPr>
          <w:rFonts w:ascii="Trebuchet MS" w:hAnsi="Trebuchet MS"/>
          <w:sz w:val="22"/>
          <w:szCs w:val="22"/>
        </w:rPr>
        <w:t xml:space="preserve"> подъемник,</w:t>
      </w:r>
      <w:r w:rsidRPr="00AF4BD8">
        <w:rPr>
          <w:rFonts w:ascii="Trebuchet MS" w:hAnsi="Trebuchet MS"/>
          <w:sz w:val="22"/>
          <w:szCs w:val="22"/>
        </w:rPr>
        <w:t xml:space="preserve"> входные </w:t>
      </w:r>
      <w:proofErr w:type="gramStart"/>
      <w:r w:rsidRPr="00AF4BD8">
        <w:rPr>
          <w:rFonts w:ascii="Trebuchet MS" w:hAnsi="Trebuchet MS"/>
          <w:sz w:val="22"/>
          <w:szCs w:val="22"/>
        </w:rPr>
        <w:t>билеты</w:t>
      </w:r>
      <w:proofErr w:type="gramEnd"/>
      <w:r w:rsidRPr="00AF4BD8">
        <w:rPr>
          <w:rFonts w:ascii="Trebuchet MS" w:hAnsi="Trebuchet MS"/>
          <w:sz w:val="22"/>
          <w:szCs w:val="22"/>
        </w:rPr>
        <w:t xml:space="preserve"> </w:t>
      </w:r>
      <w:r w:rsidR="00955353">
        <w:rPr>
          <w:rFonts w:ascii="Trebuchet MS" w:hAnsi="Trebuchet MS"/>
          <w:sz w:val="22"/>
          <w:szCs w:val="22"/>
        </w:rPr>
        <w:t>где это необходимо</w:t>
      </w:r>
      <w:r w:rsidRPr="00AF4BD8">
        <w:rPr>
          <w:rFonts w:ascii="Trebuchet MS" w:hAnsi="Trebuchet MS"/>
          <w:sz w:val="22"/>
          <w:szCs w:val="22"/>
        </w:rPr>
        <w:t>.</w:t>
      </w:r>
    </w:p>
    <w:p w14:paraId="0582F4E0" w14:textId="77777777" w:rsidR="00F407B1" w:rsidRPr="00AF4BD8" w:rsidRDefault="006E0293">
      <w:pPr>
        <w:jc w:val="both"/>
        <w:rPr>
          <w:rFonts w:ascii="Trebuchet MS" w:hAnsi="Trebuchet MS"/>
          <w:sz w:val="22"/>
          <w:szCs w:val="22"/>
        </w:rPr>
      </w:pPr>
      <w:r w:rsidRPr="00AF4BD8">
        <w:rPr>
          <w:rFonts w:ascii="Trebuchet MS" w:hAnsi="Trebuchet MS"/>
          <w:sz w:val="22"/>
          <w:szCs w:val="22"/>
        </w:rPr>
        <w:t xml:space="preserve"> </w:t>
      </w:r>
    </w:p>
    <w:p w14:paraId="0BF8F00C" w14:textId="77777777" w:rsidR="00F407B1" w:rsidRPr="00AF4BD8" w:rsidRDefault="00F407B1">
      <w:pPr>
        <w:jc w:val="both"/>
        <w:rPr>
          <w:rStyle w:val="a5"/>
          <w:rFonts w:ascii="Trebuchet MS" w:hAnsi="Trebuchet MS"/>
          <w:color w:val="FF0000"/>
          <w:sz w:val="22"/>
          <w:szCs w:val="22"/>
        </w:rPr>
      </w:pPr>
    </w:p>
    <w:p w14:paraId="681DB873" w14:textId="77777777" w:rsidR="00F407B1" w:rsidRPr="00AF4BD8" w:rsidRDefault="00F407B1">
      <w:pPr>
        <w:jc w:val="both"/>
        <w:rPr>
          <w:rStyle w:val="a5"/>
          <w:rFonts w:ascii="Trebuchet MS" w:hAnsi="Trebuchet MS"/>
          <w:color w:val="FF0000"/>
          <w:sz w:val="22"/>
          <w:szCs w:val="22"/>
        </w:rPr>
      </w:pPr>
    </w:p>
    <w:p w14:paraId="573A078A" w14:textId="3581FCE2" w:rsidR="00F407B1" w:rsidRPr="00AF4BD8" w:rsidRDefault="006E0293">
      <w:pPr>
        <w:jc w:val="both"/>
        <w:rPr>
          <w:rFonts w:ascii="Trebuchet MS" w:hAnsi="Trebuchet MS"/>
          <w:sz w:val="22"/>
          <w:szCs w:val="22"/>
        </w:rPr>
      </w:pPr>
      <w:r w:rsidRPr="00AF4BD8">
        <w:rPr>
          <w:rStyle w:val="a5"/>
          <w:rFonts w:ascii="Trebuchet MS" w:hAnsi="Trebuchet MS"/>
          <w:color w:val="FF0000"/>
          <w:sz w:val="22"/>
          <w:szCs w:val="22"/>
        </w:rPr>
        <w:t xml:space="preserve">Руководитель группы – </w:t>
      </w:r>
      <w:r w:rsidR="00AF4BD8" w:rsidRPr="00AF4BD8">
        <w:rPr>
          <w:rStyle w:val="a5"/>
          <w:rFonts w:ascii="Trebuchet MS" w:hAnsi="Trebuchet MS"/>
          <w:color w:val="FF0000"/>
          <w:sz w:val="22"/>
          <w:szCs w:val="22"/>
        </w:rPr>
        <w:t>Наталия Кряжева</w:t>
      </w:r>
    </w:p>
    <w:p w14:paraId="68402B52" w14:textId="77777777" w:rsidR="00F407B1" w:rsidRPr="00AF4BD8" w:rsidRDefault="00F407B1">
      <w:pPr>
        <w:rPr>
          <w:sz w:val="22"/>
          <w:szCs w:val="22"/>
        </w:rPr>
      </w:pPr>
    </w:p>
    <w:sectPr w:rsidR="00F407B1" w:rsidRPr="00AF4BD8">
      <w:footerReference w:type="default" r:id="rId7"/>
      <w:pgSz w:w="11906" w:h="16838"/>
      <w:pgMar w:top="1021" w:right="284" w:bottom="1985" w:left="284" w:header="720" w:footer="113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9E0F3" w14:textId="77777777" w:rsidR="003B5BE3" w:rsidRDefault="003B5BE3">
      <w:r>
        <w:separator/>
      </w:r>
    </w:p>
  </w:endnote>
  <w:endnote w:type="continuationSeparator" w:id="0">
    <w:p w14:paraId="5B4409D1" w14:textId="77777777" w:rsidR="003B5BE3" w:rsidRDefault="003B5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921D4" w14:textId="77777777" w:rsidR="00F407B1" w:rsidRDefault="006E0293" w:rsidP="000814CC">
    <w:pPr>
      <w:tabs>
        <w:tab w:val="left" w:pos="903"/>
      </w:tabs>
      <w:ind w:left="360"/>
      <w:rPr>
        <w:rFonts w:ascii="Calibri" w:hAnsi="Calibri"/>
        <w:color w:val="000000"/>
        <w:sz w:val="20"/>
        <w:szCs w:val="20"/>
      </w:rPr>
    </w:pPr>
    <w:r>
      <w:rPr>
        <w:noProof/>
      </w:rPr>
      <mc:AlternateContent>
        <mc:Choice Requires="wps">
          <w:drawing>
            <wp:inline distT="0" distB="0" distL="0" distR="0" wp14:anchorId="4BD850F8" wp14:editId="44A71222">
              <wp:extent cx="2540" cy="19050"/>
              <wp:effectExtent l="0" t="0" r="0" b="0"/>
              <wp:docPr id="1" name="Прямоугольник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00" cy="1836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rect w14:anchorId="315A27EC" id="Прямоугольник 1" o:spid="_x0000_s1026" style="width:.2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" fillcolor="black" stroked="f">
              <w10:anchorlock/>
            </v:rect>
          </w:pict>
        </mc:Fallback>
      </mc:AlternateContent>
    </w:r>
    <w:r>
      <w:object w:dxaOrig="1213" w:dyaOrig="980" w14:anchorId="586F8C99">
        <v:shape id="ole_rId1" o:spid="_x0000_i1025" style="width:107.25pt;height:86.25pt" coordsize="" o:spt="100" adj="0,,0" path="" stroked="f">
          <v:stroke joinstyle="miter"/>
          <v:imagedata r:id="rId1" o:title=""/>
          <v:formulas/>
          <v:path o:connecttype="segments"/>
        </v:shape>
        <o:OLEObject Type="Embed" ProgID="CorelDRAW.Graphic.14" ShapeID="ole_rId1" DrawAspect="Content" ObjectID="_1683710635" r:id="rId2"/>
      </w:object>
    </w:r>
    <w:r>
      <w:object w:dxaOrig="3548" w:dyaOrig="391" w14:anchorId="4A71B926">
        <v:shape id="ole_rId3" o:spid="_x0000_i1026" style="width:313.5pt;height:34.5pt" coordsize="" o:spt="100" adj="0,,0" path="" stroked="f">
          <v:stroke joinstyle="miter"/>
          <v:imagedata r:id="rId3" o:title=""/>
          <v:formulas/>
          <v:path o:connecttype="segments"/>
        </v:shape>
        <o:OLEObject Type="Embed" ProgID="CorelDRAW.Graphic.14" ShapeID="ole_rId3" DrawAspect="Content" ObjectID="_1683710636" r:id="rId4"/>
      </w:object>
    </w:r>
  </w:p>
  <w:p w14:paraId="5EE38C7E" w14:textId="77777777" w:rsidR="00F407B1" w:rsidRDefault="006E0293" w:rsidP="000814CC">
    <w:pPr>
      <w:tabs>
        <w:tab w:val="left" w:pos="903"/>
      </w:tabs>
      <w:ind w:left="360"/>
      <w:rPr>
        <w:rFonts w:ascii="Calibri" w:hAnsi="Calibri"/>
        <w:color w:val="3F5B9C"/>
        <w:sz w:val="20"/>
        <w:szCs w:val="20"/>
      </w:rPr>
    </w:pPr>
    <w:r>
      <w:rPr>
        <w:rFonts w:ascii="Calibri" w:hAnsi="Calibri"/>
        <w:color w:val="3F5B9C"/>
        <w:sz w:val="20"/>
        <w:szCs w:val="20"/>
      </w:rPr>
      <w:t xml:space="preserve">ООО "ТК Профи-Трэвелз", 107023, Москва, ул. Электрозаводская, </w:t>
    </w:r>
    <w:proofErr w:type="gramStart"/>
    <w:r>
      <w:rPr>
        <w:rFonts w:ascii="Calibri" w:hAnsi="Calibri"/>
        <w:color w:val="3F5B9C"/>
        <w:sz w:val="20"/>
        <w:szCs w:val="20"/>
      </w:rPr>
      <w:t>д.23,стр.</w:t>
    </w:r>
    <w:proofErr w:type="gramEnd"/>
    <w:r>
      <w:rPr>
        <w:rFonts w:ascii="Calibri" w:hAnsi="Calibri"/>
        <w:color w:val="3F5B9C"/>
        <w:sz w:val="20"/>
        <w:szCs w:val="20"/>
      </w:rPr>
      <w:t xml:space="preserve">8, оф.109, т/ф </w:t>
    </w:r>
    <w:r w:rsidR="000814CC">
      <w:rPr>
        <w:rFonts w:ascii="Calibri" w:hAnsi="Calibri"/>
        <w:color w:val="3F5B9C"/>
        <w:sz w:val="20"/>
        <w:szCs w:val="20"/>
      </w:rPr>
      <w:t>+7(499)283</w:t>
    </w:r>
    <w:r>
      <w:rPr>
        <w:rFonts w:ascii="Calibri" w:hAnsi="Calibri"/>
        <w:color w:val="3F5B9C"/>
        <w:sz w:val="20"/>
        <w:szCs w:val="20"/>
      </w:rPr>
      <w:t xml:space="preserve">-3723, </w:t>
    </w:r>
    <w:r w:rsidR="000814CC">
      <w:rPr>
        <w:rFonts w:ascii="Calibri" w:hAnsi="Calibri"/>
        <w:color w:val="3F5B9C"/>
        <w:sz w:val="20"/>
        <w:szCs w:val="20"/>
      </w:rPr>
      <w:t xml:space="preserve">+7(985) </w:t>
    </w:r>
    <w:r>
      <w:rPr>
        <w:rFonts w:ascii="Calibri" w:hAnsi="Calibri"/>
        <w:color w:val="3F5B9C"/>
        <w:sz w:val="20"/>
        <w:szCs w:val="20"/>
      </w:rPr>
      <w:t>970-42-47</w:t>
    </w:r>
  </w:p>
  <w:p w14:paraId="5A91ACBE" w14:textId="77777777" w:rsidR="00F407B1" w:rsidRPr="000814CC" w:rsidRDefault="000814CC" w:rsidP="000814CC">
    <w:pPr>
      <w:tabs>
        <w:tab w:val="left" w:pos="-284"/>
      </w:tabs>
      <w:rPr>
        <w:rFonts w:ascii="Calibri" w:hAnsi="Calibri"/>
        <w:color w:val="3F5B9C"/>
        <w:sz w:val="20"/>
        <w:szCs w:val="20"/>
        <w:lang w:val="en-US"/>
      </w:rPr>
    </w:pPr>
    <w:r w:rsidRPr="000814CC">
      <w:rPr>
        <w:rFonts w:ascii="Calibri" w:hAnsi="Calibri"/>
        <w:color w:val="3F5B9C"/>
        <w:sz w:val="20"/>
        <w:szCs w:val="20"/>
      </w:rPr>
      <w:t xml:space="preserve">        </w:t>
    </w:r>
    <w:r w:rsidR="006E0293">
      <w:rPr>
        <w:rFonts w:ascii="Calibri" w:hAnsi="Calibri"/>
        <w:color w:val="3F5B9C"/>
        <w:sz w:val="20"/>
        <w:szCs w:val="20"/>
        <w:lang w:val="en-US"/>
      </w:rPr>
      <w:t>"</w:t>
    </w:r>
    <w:r w:rsidR="006E0293">
      <w:rPr>
        <w:rFonts w:ascii="Calibri" w:hAnsi="Calibri"/>
        <w:color w:val="3F5B9C"/>
        <w:sz w:val="20"/>
        <w:szCs w:val="20"/>
      </w:rPr>
      <w:t>ТС</w:t>
    </w:r>
    <w:r w:rsidR="006E0293">
      <w:rPr>
        <w:rFonts w:ascii="Calibri" w:hAnsi="Calibri"/>
        <w:color w:val="3F5B9C"/>
        <w:sz w:val="20"/>
        <w:szCs w:val="20"/>
        <w:lang w:val="en-US"/>
      </w:rPr>
      <w:t xml:space="preserve"> Profy-Travels</w:t>
    </w:r>
    <w:proofErr w:type="gramStart"/>
    <w:r w:rsidR="006E0293">
      <w:rPr>
        <w:rFonts w:ascii="Calibri" w:hAnsi="Calibri"/>
        <w:color w:val="3F5B9C"/>
        <w:sz w:val="20"/>
        <w:szCs w:val="20"/>
        <w:lang w:val="en-US"/>
      </w:rPr>
      <w:t>",  of</w:t>
    </w:r>
    <w:proofErr w:type="gramEnd"/>
    <w:r w:rsidR="006E0293">
      <w:rPr>
        <w:rFonts w:ascii="Calibri" w:hAnsi="Calibri"/>
        <w:color w:val="3F5B9C"/>
        <w:sz w:val="20"/>
        <w:szCs w:val="20"/>
        <w:lang w:val="en-US"/>
      </w:rPr>
      <w:t xml:space="preserve">.109,  23   Elektrozavodskaya str., 107023,Moscow, Russia, t/f </w:t>
    </w:r>
    <w:r w:rsidRPr="000814CC">
      <w:rPr>
        <w:rFonts w:ascii="Calibri" w:hAnsi="Calibri"/>
        <w:color w:val="3F5B9C"/>
        <w:sz w:val="20"/>
        <w:szCs w:val="20"/>
        <w:lang w:val="en-US"/>
      </w:rPr>
      <w:t>+7(499)283-3723, +7(985) 970-42-47</w:t>
    </w:r>
  </w:p>
  <w:p w14:paraId="219CCF3D" w14:textId="77777777" w:rsidR="00F407B1" w:rsidRPr="004063B7" w:rsidRDefault="003B5BE3">
    <w:pPr>
      <w:tabs>
        <w:tab w:val="left" w:pos="-284"/>
      </w:tabs>
      <w:ind w:left="360"/>
      <w:jc w:val="center"/>
      <w:rPr>
        <w:lang w:val="en-US"/>
      </w:rPr>
    </w:pPr>
    <w:hyperlink r:id="rId5">
      <w:r w:rsidR="006E0293">
        <w:rPr>
          <w:rStyle w:val="-"/>
          <w:rFonts w:ascii="Calibri" w:hAnsi="Calibri"/>
          <w:sz w:val="20"/>
          <w:szCs w:val="20"/>
          <w:lang w:val="en-US"/>
        </w:rPr>
        <w:t>www.profytravels.ru</w:t>
      </w:r>
    </w:hyperlink>
    <w:r w:rsidR="006E0293">
      <w:rPr>
        <w:rFonts w:ascii="Calibri" w:hAnsi="Calibri"/>
        <w:color w:val="3F5B9C"/>
        <w:sz w:val="20"/>
        <w:szCs w:val="20"/>
        <w:lang w:val="en-US"/>
      </w:rPr>
      <w:t xml:space="preserve">, </w:t>
    </w:r>
    <w:hyperlink r:id="rId6">
      <w:r w:rsidR="006E0293">
        <w:rPr>
          <w:rStyle w:val="-"/>
          <w:rFonts w:ascii="Calibri" w:hAnsi="Calibri"/>
          <w:sz w:val="20"/>
          <w:szCs w:val="20"/>
          <w:lang w:val="en-US"/>
        </w:rPr>
        <w:t>mail@profytravels.ru</w:t>
      </w:r>
    </w:hyperlink>
    <w:r w:rsidR="006E0293">
      <w:rPr>
        <w:rFonts w:ascii="Calibri" w:hAnsi="Calibri"/>
        <w:color w:val="3F5B9C"/>
        <w:sz w:val="20"/>
        <w:szCs w:val="20"/>
        <w:lang w:val="en-US"/>
      </w:rPr>
      <w:t xml:space="preserve">  </w:t>
    </w:r>
  </w:p>
  <w:p w14:paraId="17C72550" w14:textId="77777777" w:rsidR="00F407B1" w:rsidRDefault="00F407B1">
    <w:pPr>
      <w:tabs>
        <w:tab w:val="left" w:pos="-284"/>
      </w:tabs>
      <w:ind w:left="360"/>
      <w:jc w:val="center"/>
      <w:rPr>
        <w:rFonts w:ascii="Calibri" w:hAnsi="Calibri"/>
        <w:color w:val="3F5B9C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F85F4" w14:textId="77777777" w:rsidR="003B5BE3" w:rsidRDefault="003B5BE3">
      <w:r>
        <w:separator/>
      </w:r>
    </w:p>
  </w:footnote>
  <w:footnote w:type="continuationSeparator" w:id="0">
    <w:p w14:paraId="3F3BC28D" w14:textId="77777777" w:rsidR="003B5BE3" w:rsidRDefault="003B5B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125C8"/>
    <w:multiLevelType w:val="hybridMultilevel"/>
    <w:tmpl w:val="39BEB6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0F1070"/>
    <w:multiLevelType w:val="hybridMultilevel"/>
    <w:tmpl w:val="019C366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7B1"/>
    <w:rsid w:val="000814CC"/>
    <w:rsid w:val="00112693"/>
    <w:rsid w:val="00142893"/>
    <w:rsid w:val="00150C7A"/>
    <w:rsid w:val="00193F7C"/>
    <w:rsid w:val="001D4575"/>
    <w:rsid w:val="001E6089"/>
    <w:rsid w:val="001E6382"/>
    <w:rsid w:val="002057F1"/>
    <w:rsid w:val="00254AB8"/>
    <w:rsid w:val="003608F1"/>
    <w:rsid w:val="003B5BE3"/>
    <w:rsid w:val="003C0B28"/>
    <w:rsid w:val="004063B7"/>
    <w:rsid w:val="004350E9"/>
    <w:rsid w:val="00444AAC"/>
    <w:rsid w:val="00516273"/>
    <w:rsid w:val="00554A81"/>
    <w:rsid w:val="00555FB6"/>
    <w:rsid w:val="005F507E"/>
    <w:rsid w:val="006018CD"/>
    <w:rsid w:val="00603E59"/>
    <w:rsid w:val="006A78A8"/>
    <w:rsid w:val="006E0293"/>
    <w:rsid w:val="00714EFA"/>
    <w:rsid w:val="00722355"/>
    <w:rsid w:val="00805AE6"/>
    <w:rsid w:val="00955353"/>
    <w:rsid w:val="00966967"/>
    <w:rsid w:val="009C1D39"/>
    <w:rsid w:val="009F6EF8"/>
    <w:rsid w:val="00A55A19"/>
    <w:rsid w:val="00AC565B"/>
    <w:rsid w:val="00AD2881"/>
    <w:rsid w:val="00AF4BD8"/>
    <w:rsid w:val="00BF16DE"/>
    <w:rsid w:val="00C4722D"/>
    <w:rsid w:val="00CA66D9"/>
    <w:rsid w:val="00CC06E8"/>
    <w:rsid w:val="00CF2791"/>
    <w:rsid w:val="00D47497"/>
    <w:rsid w:val="00D81294"/>
    <w:rsid w:val="00D943C8"/>
    <w:rsid w:val="00EE6A90"/>
    <w:rsid w:val="00F407B1"/>
    <w:rsid w:val="00F616BB"/>
    <w:rsid w:val="00FF1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0C8CF7"/>
  <w15:docId w15:val="{9264F5CA-26F8-42F6-A3C8-6353C01FC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160B7"/>
    <w:rPr>
      <w:color w:val="00000A"/>
      <w:sz w:val="24"/>
      <w:szCs w:val="24"/>
    </w:rPr>
  </w:style>
  <w:style w:type="paragraph" w:styleId="1">
    <w:name w:val="heading 1"/>
    <w:basedOn w:val="a"/>
    <w:qFormat/>
    <w:rsid w:val="008D41C8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  <w:lang w:eastAsia="en-US"/>
    </w:rPr>
  </w:style>
  <w:style w:type="paragraph" w:styleId="3">
    <w:name w:val="heading 3"/>
    <w:basedOn w:val="a"/>
    <w:qFormat/>
    <w:rsid w:val="008D41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825411"/>
    <w:rPr>
      <w:color w:val="0000FF"/>
      <w:u w:val="single"/>
    </w:rPr>
  </w:style>
  <w:style w:type="character" w:styleId="a3">
    <w:name w:val="page number"/>
    <w:basedOn w:val="a0"/>
    <w:qFormat/>
    <w:rsid w:val="00825411"/>
  </w:style>
  <w:style w:type="character" w:styleId="a4">
    <w:name w:val="FollowedHyperlink"/>
    <w:qFormat/>
    <w:rsid w:val="008D41C8"/>
    <w:rPr>
      <w:color w:val="800080"/>
      <w:u w:val="single"/>
    </w:rPr>
  </w:style>
  <w:style w:type="character" w:styleId="a5">
    <w:name w:val="Strong"/>
    <w:qFormat/>
    <w:rsid w:val="00F160B7"/>
    <w:rPr>
      <w:b/>
      <w:bCs/>
    </w:rPr>
  </w:style>
  <w:style w:type="character" w:customStyle="1" w:styleId="s3">
    <w:name w:val="s3"/>
    <w:basedOn w:val="a0"/>
    <w:qFormat/>
    <w:rsid w:val="002451A9"/>
  </w:style>
  <w:style w:type="character" w:customStyle="1" w:styleId="s4">
    <w:name w:val="s4"/>
    <w:basedOn w:val="a0"/>
    <w:qFormat/>
    <w:rsid w:val="002451A9"/>
  </w:style>
  <w:style w:type="character" w:customStyle="1" w:styleId="s10">
    <w:name w:val="s10"/>
    <w:basedOn w:val="a0"/>
    <w:qFormat/>
    <w:rsid w:val="002451A9"/>
  </w:style>
  <w:style w:type="character" w:customStyle="1" w:styleId="hps">
    <w:name w:val="hps"/>
    <w:basedOn w:val="a0"/>
    <w:qFormat/>
    <w:rsid w:val="0086470D"/>
  </w:style>
  <w:style w:type="character" w:styleId="a6">
    <w:name w:val="Emphasis"/>
    <w:basedOn w:val="a0"/>
    <w:uiPriority w:val="20"/>
    <w:qFormat/>
    <w:rsid w:val="00660A55"/>
    <w:rPr>
      <w:i/>
      <w:iCs/>
    </w:rPr>
  </w:style>
  <w:style w:type="character" w:customStyle="1" w:styleId="caps">
    <w:name w:val="caps"/>
    <w:basedOn w:val="a0"/>
    <w:qFormat/>
    <w:rsid w:val="00960C3E"/>
  </w:style>
  <w:style w:type="character" w:customStyle="1" w:styleId="numbers">
    <w:name w:val="numbers"/>
    <w:basedOn w:val="a0"/>
    <w:qFormat/>
    <w:rsid w:val="00960C3E"/>
  </w:style>
  <w:style w:type="character" w:customStyle="1" w:styleId="c-1">
    <w:name w:val="c-1"/>
    <w:basedOn w:val="a0"/>
    <w:qFormat/>
    <w:rsid w:val="00960C3E"/>
  </w:style>
  <w:style w:type="character" w:customStyle="1" w:styleId="notranslate">
    <w:name w:val="notranslate"/>
    <w:basedOn w:val="a0"/>
    <w:qFormat/>
    <w:rsid w:val="00CB611F"/>
  </w:style>
  <w:style w:type="character" w:customStyle="1" w:styleId="apple-converted-space">
    <w:name w:val="apple-converted-space"/>
    <w:basedOn w:val="a0"/>
    <w:qFormat/>
    <w:rsid w:val="00BF398D"/>
  </w:style>
  <w:style w:type="paragraph" w:customStyle="1" w:styleId="10">
    <w:name w:val="Заголовок1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a">
    <w:name w:val="index heading"/>
    <w:basedOn w:val="a"/>
    <w:qFormat/>
    <w:pPr>
      <w:suppressLineNumbers/>
    </w:pPr>
    <w:rPr>
      <w:rFonts w:cs="Arial"/>
    </w:rPr>
  </w:style>
  <w:style w:type="paragraph" w:styleId="ab">
    <w:name w:val="header"/>
    <w:basedOn w:val="a"/>
    <w:rsid w:val="00073271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073271"/>
    <w:pPr>
      <w:tabs>
        <w:tab w:val="center" w:pos="4677"/>
        <w:tab w:val="right" w:pos="9355"/>
      </w:tabs>
    </w:pPr>
  </w:style>
  <w:style w:type="paragraph" w:styleId="ad">
    <w:name w:val="Normal (Web)"/>
    <w:basedOn w:val="a"/>
    <w:uiPriority w:val="99"/>
    <w:qFormat/>
    <w:rsid w:val="00FF6006"/>
    <w:pPr>
      <w:spacing w:beforeAutospacing="1" w:afterAutospacing="1"/>
    </w:pPr>
  </w:style>
  <w:style w:type="paragraph" w:styleId="ae">
    <w:name w:val="No Spacing"/>
    <w:uiPriority w:val="1"/>
    <w:qFormat/>
    <w:rsid w:val="002451A9"/>
    <w:rPr>
      <w:rFonts w:ascii="Calibri" w:eastAsia="Calibri" w:hAnsi="Calibri"/>
      <w:color w:val="00000A"/>
      <w:sz w:val="22"/>
      <w:szCs w:val="22"/>
      <w:lang w:eastAsia="en-US"/>
    </w:rPr>
  </w:style>
  <w:style w:type="table" w:styleId="af">
    <w:name w:val="Table Grid"/>
    <w:basedOn w:val="a1"/>
    <w:uiPriority w:val="59"/>
    <w:rsid w:val="008D41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FF12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F12A6"/>
    <w:rPr>
      <w:rFonts w:ascii="Courier New" w:hAnsi="Courier New" w:cs="Courier New"/>
    </w:rPr>
  </w:style>
  <w:style w:type="paragraph" w:styleId="af0">
    <w:name w:val="List Paragraph"/>
    <w:basedOn w:val="a"/>
    <w:uiPriority w:val="34"/>
    <w:qFormat/>
    <w:rsid w:val="00AF4B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0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Relationship Id="rId6" Type="http://schemas.openxmlformats.org/officeDocument/2006/relationships/hyperlink" Target="mailto:mail@profytravels.ru" TargetMode="External"/><Relationship Id="rId5" Type="http://schemas.openxmlformats.org/officeDocument/2006/relationships/hyperlink" Target="http://www.profytravels.ru/" TargetMode="External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 на разработку дизайна сайта</vt:lpstr>
    </vt:vector>
  </TitlesOfParts>
  <Company>Grizli777</Company>
  <LinksUpToDate>false</LinksUpToDate>
  <CharactersWithSpaces>4192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на разработку дизайна сайта</dc:title>
  <dc:subject/>
  <dc:creator>User</dc:creator>
  <dc:description/>
  <cp:lastModifiedBy>PT4</cp:lastModifiedBy>
  <cp:revision>10</cp:revision>
  <cp:lastPrinted>2013-12-11T15:45:00Z</cp:lastPrinted>
  <dcterms:created xsi:type="dcterms:W3CDTF">2021-02-25T09:06:00Z</dcterms:created>
  <dcterms:modified xsi:type="dcterms:W3CDTF">2021-05-28T09:38:00Z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