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778C" w14:textId="41350DE3" w:rsidR="00F407B1" w:rsidRDefault="00BF1CA4">
      <w:pPr>
        <w:jc w:val="center"/>
        <w:rPr>
          <w:rFonts w:ascii="Trebuchet MS" w:hAnsi="Trebuchet MS"/>
          <w:b/>
          <w:color w:val="FF0000"/>
          <w:sz w:val="36"/>
          <w:szCs w:val="36"/>
        </w:rPr>
      </w:pPr>
      <w:r>
        <w:rPr>
          <w:rFonts w:ascii="Trebuchet MS" w:hAnsi="Trebuchet MS"/>
          <w:b/>
          <w:color w:val="FF0000"/>
          <w:sz w:val="36"/>
          <w:szCs w:val="36"/>
        </w:rPr>
        <w:t>По горам Кавказа (ботанические прогулки)</w:t>
      </w:r>
    </w:p>
    <w:p w14:paraId="33CEE1D8" w14:textId="77777777" w:rsidR="00F407B1" w:rsidRPr="00112693" w:rsidRDefault="00F407B1">
      <w:pPr>
        <w:jc w:val="center"/>
        <w:rPr>
          <w:rFonts w:ascii="Trebuchet MS" w:hAnsi="Trebuchet MS"/>
          <w:b/>
          <w:color w:val="FF0000"/>
          <w:sz w:val="16"/>
          <w:szCs w:val="16"/>
        </w:rPr>
      </w:pPr>
    </w:p>
    <w:p w14:paraId="22BAE6D9" w14:textId="55C4C0B2" w:rsidR="00F407B1" w:rsidRDefault="00BF1CA4">
      <w:pPr>
        <w:jc w:val="center"/>
      </w:pPr>
      <w:r>
        <w:rPr>
          <w:b/>
          <w:color w:val="FF0000"/>
          <w:sz w:val="32"/>
          <w:szCs w:val="32"/>
        </w:rPr>
        <w:t>10</w:t>
      </w:r>
      <w:r w:rsidR="00C4722D">
        <w:rPr>
          <w:b/>
          <w:color w:val="FF0000"/>
          <w:sz w:val="32"/>
          <w:szCs w:val="32"/>
        </w:rPr>
        <w:t xml:space="preserve"> - </w:t>
      </w:r>
      <w:r>
        <w:rPr>
          <w:b/>
          <w:color w:val="FF0000"/>
          <w:sz w:val="32"/>
          <w:szCs w:val="32"/>
        </w:rPr>
        <w:t>1</w:t>
      </w:r>
      <w:r w:rsidR="0075336F">
        <w:rPr>
          <w:b/>
          <w:color w:val="FF0000"/>
          <w:sz w:val="32"/>
          <w:szCs w:val="32"/>
        </w:rPr>
        <w:t>7</w:t>
      </w:r>
      <w:r w:rsidR="006E0293">
        <w:rPr>
          <w:b/>
          <w:color w:val="FF0000"/>
          <w:sz w:val="32"/>
          <w:szCs w:val="32"/>
        </w:rPr>
        <w:t xml:space="preserve"> </w:t>
      </w:r>
      <w:r w:rsidR="00C4722D">
        <w:rPr>
          <w:b/>
          <w:color w:val="FF0000"/>
          <w:sz w:val="32"/>
          <w:szCs w:val="32"/>
        </w:rPr>
        <w:t>июля</w:t>
      </w:r>
      <w:r w:rsidR="006E0293">
        <w:rPr>
          <w:b/>
          <w:color w:val="FF0000"/>
          <w:sz w:val="32"/>
          <w:szCs w:val="32"/>
        </w:rPr>
        <w:t xml:space="preserve"> 202</w:t>
      </w:r>
      <w:r w:rsidR="005F507E">
        <w:rPr>
          <w:b/>
          <w:color w:val="FF0000"/>
          <w:sz w:val="32"/>
          <w:szCs w:val="32"/>
        </w:rPr>
        <w:t>1</w:t>
      </w:r>
      <w:r w:rsidR="006E0293">
        <w:rPr>
          <w:b/>
          <w:color w:val="FF0000"/>
          <w:sz w:val="32"/>
          <w:szCs w:val="32"/>
        </w:rPr>
        <w:t xml:space="preserve"> года</w:t>
      </w:r>
      <w:r w:rsidR="006E0293">
        <w:rPr>
          <w:b/>
          <w:sz w:val="32"/>
          <w:szCs w:val="32"/>
        </w:rPr>
        <w:t>.</w:t>
      </w:r>
    </w:p>
    <w:p w14:paraId="7736E254" w14:textId="77777777" w:rsidR="00F407B1" w:rsidRPr="008E0831" w:rsidRDefault="00F407B1">
      <w:pPr>
        <w:jc w:val="center"/>
        <w:rPr>
          <w:rFonts w:ascii="Trebuchet MS" w:hAnsi="Trebuchet MS"/>
          <w:b/>
          <w:sz w:val="32"/>
          <w:szCs w:val="32"/>
        </w:rPr>
      </w:pPr>
    </w:p>
    <w:p w14:paraId="2D95C327" w14:textId="54BDADB7" w:rsidR="009F6EF8" w:rsidRPr="008E0831" w:rsidRDefault="00BF1CA4">
      <w:pPr>
        <w:rPr>
          <w:rFonts w:ascii="Trebuchet MS" w:eastAsia="Microsoft YaHei" w:hAnsi="Trebuchet MS"/>
          <w:shd w:val="clear" w:color="auto" w:fill="FFFFFF"/>
        </w:rPr>
      </w:pPr>
      <w:r w:rsidRPr="008E0831">
        <w:rPr>
          <w:rFonts w:ascii="Trebuchet MS" w:eastAsia="Microsoft YaHei" w:hAnsi="Trebuchet MS"/>
          <w:shd w:val="clear" w:color="auto" w:fill="FFFFFF"/>
        </w:rPr>
        <w:t>Северный Кавказ - духовное и энергетическое место, здесь каждая тропинка, это дорога красоты. Даже самые большие снобы проникаются величием этих мест. Это сложно передать словами, это надо ощутить всеми органами чувств, пропустить через себя, посмаковать. И тогда в душе поселится покой и, спустившись в наши суетные города, мы еще долго сможем ощущать чудесное послевкусие гор.</w:t>
      </w:r>
    </w:p>
    <w:p w14:paraId="18D8520C" w14:textId="77777777" w:rsidR="008E0831" w:rsidRPr="008E0831" w:rsidRDefault="008E0831" w:rsidP="008E0831">
      <w:pPr>
        <w:rPr>
          <w:rFonts w:ascii="Trebuchet MS" w:eastAsia="Microsoft YaHei" w:hAnsi="Trebuchet MS"/>
          <w:shd w:val="clear" w:color="auto" w:fill="FFFFFF"/>
        </w:rPr>
      </w:pPr>
      <w:r w:rsidRPr="008E0831">
        <w:rPr>
          <w:rFonts w:ascii="Trebuchet MS" w:eastAsia="Microsoft YaHei" w:hAnsi="Trebuchet MS"/>
          <w:shd w:val="clear" w:color="auto" w:fill="FFFFFF"/>
        </w:rPr>
        <w:t>В этой поездке будет много:</w:t>
      </w:r>
    </w:p>
    <w:p w14:paraId="3DD063C3" w14:textId="77777777" w:rsidR="008E0831" w:rsidRPr="008E0831" w:rsidRDefault="008E0831" w:rsidP="008E0831">
      <w:pPr>
        <w:pStyle w:val="af0"/>
        <w:numPr>
          <w:ilvl w:val="0"/>
          <w:numId w:val="3"/>
        </w:numPr>
        <w:spacing w:after="160"/>
        <w:rPr>
          <w:rFonts w:ascii="Trebuchet MS" w:eastAsia="Microsoft YaHei" w:hAnsi="Trebuchet MS"/>
          <w:shd w:val="clear" w:color="auto" w:fill="FFFFFF"/>
        </w:rPr>
      </w:pPr>
      <w:r w:rsidRPr="008E0831">
        <w:rPr>
          <w:rFonts w:ascii="Trebuchet MS" w:eastAsia="Microsoft YaHei" w:hAnsi="Trebuchet MS"/>
          <w:shd w:val="clear" w:color="auto" w:fill="FFFFFF"/>
        </w:rPr>
        <w:t>прогулок</w:t>
      </w:r>
    </w:p>
    <w:p w14:paraId="7E8FFBAA" w14:textId="77777777" w:rsidR="008E0831" w:rsidRPr="008E0831" w:rsidRDefault="008E0831" w:rsidP="008E0831">
      <w:pPr>
        <w:pStyle w:val="af0"/>
        <w:numPr>
          <w:ilvl w:val="0"/>
          <w:numId w:val="3"/>
        </w:numPr>
        <w:spacing w:after="160"/>
        <w:rPr>
          <w:rFonts w:ascii="Trebuchet MS" w:eastAsia="Microsoft YaHei" w:hAnsi="Trebuchet MS"/>
          <w:shd w:val="clear" w:color="auto" w:fill="FFFFFF"/>
        </w:rPr>
      </w:pPr>
      <w:r w:rsidRPr="008E0831">
        <w:rPr>
          <w:rFonts w:ascii="Trebuchet MS" w:eastAsia="Microsoft YaHei" w:hAnsi="Trebuchet MS"/>
          <w:shd w:val="clear" w:color="auto" w:fill="FFFFFF"/>
        </w:rPr>
        <w:t>цветов</w:t>
      </w:r>
    </w:p>
    <w:p w14:paraId="74B6A210" w14:textId="77777777" w:rsidR="008E0831" w:rsidRPr="008E0831" w:rsidRDefault="008E0831" w:rsidP="008E0831">
      <w:pPr>
        <w:pStyle w:val="af0"/>
        <w:numPr>
          <w:ilvl w:val="0"/>
          <w:numId w:val="3"/>
        </w:numPr>
        <w:spacing w:after="160"/>
        <w:rPr>
          <w:rFonts w:ascii="Trebuchet MS" w:eastAsia="Microsoft YaHei" w:hAnsi="Trebuchet MS"/>
          <w:shd w:val="clear" w:color="auto" w:fill="FFFFFF"/>
        </w:rPr>
      </w:pPr>
      <w:r w:rsidRPr="008E0831">
        <w:rPr>
          <w:rFonts w:ascii="Trebuchet MS" w:eastAsia="Microsoft YaHei" w:hAnsi="Trebuchet MS"/>
          <w:shd w:val="clear" w:color="auto" w:fill="FFFFFF"/>
        </w:rPr>
        <w:t>красивых мест</w:t>
      </w:r>
    </w:p>
    <w:p w14:paraId="1D744304" w14:textId="77777777" w:rsidR="008E0831" w:rsidRPr="008E0831" w:rsidRDefault="008E0831" w:rsidP="008E0831">
      <w:pPr>
        <w:pStyle w:val="af0"/>
        <w:numPr>
          <w:ilvl w:val="0"/>
          <w:numId w:val="3"/>
        </w:numPr>
        <w:spacing w:after="160"/>
        <w:rPr>
          <w:rFonts w:ascii="Trebuchet MS" w:eastAsia="Microsoft YaHei" w:hAnsi="Trebuchet MS"/>
          <w:shd w:val="clear" w:color="auto" w:fill="FFFFFF"/>
        </w:rPr>
      </w:pPr>
      <w:r w:rsidRPr="008E0831">
        <w:rPr>
          <w:rFonts w:ascii="Trebuchet MS" w:eastAsia="Microsoft YaHei" w:hAnsi="Trebuchet MS"/>
          <w:shd w:val="clear" w:color="auto" w:fill="FFFFFF"/>
        </w:rPr>
        <w:t>вкусной еды</w:t>
      </w:r>
    </w:p>
    <w:p w14:paraId="103BA608" w14:textId="77777777" w:rsidR="008E0831" w:rsidRPr="008E0831" w:rsidRDefault="008E0831" w:rsidP="008E0831">
      <w:pPr>
        <w:pStyle w:val="af0"/>
        <w:numPr>
          <w:ilvl w:val="0"/>
          <w:numId w:val="3"/>
        </w:numPr>
        <w:spacing w:after="160"/>
        <w:rPr>
          <w:rFonts w:ascii="Trebuchet MS" w:eastAsia="Microsoft YaHei" w:hAnsi="Trebuchet MS"/>
          <w:shd w:val="clear" w:color="auto" w:fill="FFFFFF"/>
        </w:rPr>
      </w:pPr>
      <w:r w:rsidRPr="008E0831">
        <w:rPr>
          <w:rFonts w:ascii="Trebuchet MS" w:eastAsia="Microsoft YaHei" w:hAnsi="Trebuchet MS"/>
          <w:shd w:val="clear" w:color="auto" w:fill="FFFFFF"/>
        </w:rPr>
        <w:t>нарзана</w:t>
      </w:r>
    </w:p>
    <w:p w14:paraId="5B5D2F83" w14:textId="77777777" w:rsidR="008E0831" w:rsidRPr="008E0831" w:rsidRDefault="008E0831" w:rsidP="008E0831">
      <w:pPr>
        <w:rPr>
          <w:rFonts w:ascii="Trebuchet MS" w:hAnsi="Trebuchet MS"/>
          <w:shd w:val="clear" w:color="auto" w:fill="FFFFFF"/>
        </w:rPr>
      </w:pPr>
      <w:r w:rsidRPr="008E0831">
        <w:rPr>
          <w:rFonts w:ascii="Trebuchet MS" w:hAnsi="Trebuchet MS"/>
          <w:shd w:val="clear" w:color="auto" w:fill="FFFFFF"/>
        </w:rPr>
        <w:t xml:space="preserve">Мы побываем в трех регионах Северного Кавказа: </w:t>
      </w:r>
      <w:r w:rsidRPr="008E0831">
        <w:rPr>
          <w:rStyle w:val="a5"/>
          <w:rFonts w:ascii="Trebuchet MS" w:hAnsi="Trebuchet MS"/>
        </w:rPr>
        <w:t xml:space="preserve">Карачаево-Черкесии, Кабардино-Балкарии и Ставропольском крае, </w:t>
      </w:r>
      <w:r w:rsidRPr="008E0831">
        <w:rPr>
          <w:rFonts w:ascii="Trebuchet MS" w:hAnsi="Trebuchet MS"/>
          <w:shd w:val="clear" w:color="auto" w:fill="FFFFFF"/>
        </w:rPr>
        <w:t xml:space="preserve">увидим все красоты, доберемся до самых удаленных и секретных мест. </w:t>
      </w:r>
    </w:p>
    <w:p w14:paraId="0BBE2684" w14:textId="3DC07F41" w:rsidR="008E0831" w:rsidRPr="008E0831" w:rsidRDefault="008E0831">
      <w:pPr>
        <w:rPr>
          <w:rFonts w:ascii="Trebuchet MS" w:hAnsi="Trebuchet MS"/>
          <w:i/>
          <w:iCs/>
          <w:shd w:val="clear" w:color="auto" w:fill="FFFFFF"/>
        </w:rPr>
      </w:pPr>
      <w:r w:rsidRPr="008E0831">
        <w:rPr>
          <w:rFonts w:ascii="Trebuchet MS" w:hAnsi="Trebuchet MS"/>
          <w:i/>
          <w:iCs/>
          <w:shd w:val="clear" w:color="auto" w:fill="FFFFFF"/>
        </w:rPr>
        <w:t xml:space="preserve">Богатство растительного мира Северного Кавказа обусловлено особенностями рельефа, который позволил сформировать на территории региона несколько различных климатических зон. На сравнительно малой площади (1,5% от территории РФ) произрастает более 6 000 видов растений и </w:t>
      </w:r>
      <w:r w:rsidRPr="008E0831">
        <w:rPr>
          <w:rFonts w:ascii="Trebuchet MS" w:hAnsi="Trebuchet MS"/>
          <w:i/>
          <w:iCs/>
        </w:rPr>
        <w:t>представлены сообщества субальпийского, альпийского и субнивального поясов. На контакте с нагорными степями обычны остепненные луга. Наиболее богат растительный покров субальпийского пояса, где сочетаются альпийские луга с субальпийскими березовыми, кленовыми криволесьями, буковыми, дубовыми редколесьями и на высоте 1900 - 2300 м рододендроновыми стланиками. В наиболее влажных местах высокогорья встречаются высокотравные луга с участием зонтичных, сложноцветных, лютиковых и злаков. Около снежников развиваются красочные альпийские ковры из колокольчиков, примул, проломников, лютиковых и др. В верхней части альпийского пояса представлено достаточно богатое растительные сообщества скал, осыпей и зарастающих морен. Для него характерно большое число кавказских и узколокальных эндемиков. Богат эндемиками и субнивальный пояс (фиалки, камнеломки, лапчатки, виды бобовых и др.). Растительность</w:t>
      </w:r>
      <w:r w:rsidRPr="008E0831">
        <w:rPr>
          <w:rFonts w:ascii="Trebuchet MS" w:hAnsi="Trebuchet MS"/>
          <w:i/>
          <w:iCs/>
          <w:shd w:val="clear" w:color="auto" w:fill="FFFFFF"/>
        </w:rPr>
        <w:t xml:space="preserve"> Северного Кавказа часто нарушает поясность: в обособленных «каньонах» климатический фон меняется, и растения поднимаются в более высокую несвойственную им зону; здесь соседствует огромное количество эндемичных видов наряду с большим количеством интродуцентов.</w:t>
      </w:r>
    </w:p>
    <w:p w14:paraId="017E1F96" w14:textId="7CF1952F" w:rsidR="00C4722D" w:rsidRDefault="00C4722D">
      <w:pPr>
        <w:rPr>
          <w:rFonts w:ascii="Trebuchet MS" w:eastAsia="Microsoft YaHei" w:hAnsi="Trebuchet MS"/>
          <w:shd w:val="clear" w:color="auto" w:fill="FFFFFF"/>
        </w:rPr>
      </w:pPr>
    </w:p>
    <w:p w14:paraId="5AF52AED" w14:textId="77777777" w:rsidR="00BF1CA4" w:rsidRDefault="00BF1CA4">
      <w:pPr>
        <w:rPr>
          <w:rFonts w:ascii="Trebuchet MS" w:hAnsi="Trebuchet MS"/>
          <w:shd w:val="clear" w:color="auto" w:fill="FCFCFC"/>
        </w:rPr>
      </w:pPr>
    </w:p>
    <w:tbl>
      <w:tblPr>
        <w:tblStyle w:val="af"/>
        <w:tblW w:w="1155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751"/>
        <w:gridCol w:w="9803"/>
      </w:tblGrid>
      <w:tr w:rsidR="00F407B1" w14:paraId="498CDB83" w14:textId="77777777" w:rsidTr="00D81294">
        <w:tc>
          <w:tcPr>
            <w:tcW w:w="1751" w:type="dxa"/>
            <w:shd w:val="clear" w:color="auto" w:fill="auto"/>
            <w:tcMar>
              <w:left w:w="98" w:type="dxa"/>
            </w:tcMar>
          </w:tcPr>
          <w:p w14:paraId="0630A25A" w14:textId="77777777" w:rsidR="00F407B1" w:rsidRDefault="006E0293">
            <w:pPr>
              <w:rPr>
                <w:rFonts w:ascii="Trebuchet MS" w:hAnsi="Trebuchet MS"/>
                <w:highlight w:val="white"/>
              </w:rPr>
            </w:pPr>
            <w:r>
              <w:rPr>
                <w:rFonts w:ascii="Trebuchet MS" w:hAnsi="Trebuchet MS"/>
                <w:shd w:val="clear" w:color="auto" w:fill="FCFCFC"/>
              </w:rPr>
              <w:t>День 1,</w:t>
            </w:r>
          </w:p>
          <w:p w14:paraId="12D10EF8" w14:textId="7FD2AE2B" w:rsidR="00F407B1" w:rsidRDefault="007B6C7B" w:rsidP="000814CC">
            <w:r>
              <w:rPr>
                <w:rFonts w:ascii="Trebuchet MS" w:hAnsi="Trebuchet MS"/>
                <w:shd w:val="clear" w:color="auto" w:fill="FCFCFC"/>
              </w:rPr>
              <w:t>10</w:t>
            </w:r>
            <w:r w:rsidR="003C0B28">
              <w:rPr>
                <w:rFonts w:ascii="Trebuchet MS" w:hAnsi="Trebuchet MS"/>
                <w:shd w:val="clear" w:color="auto" w:fill="FCFCFC"/>
              </w:rPr>
              <w:t xml:space="preserve"> </w:t>
            </w:r>
            <w:r w:rsidR="00554A81">
              <w:rPr>
                <w:rFonts w:ascii="Trebuchet MS" w:hAnsi="Trebuchet MS"/>
                <w:shd w:val="clear" w:color="auto" w:fill="FCFCFC"/>
              </w:rPr>
              <w:t>июля</w:t>
            </w:r>
            <w:r w:rsidR="006E0293">
              <w:rPr>
                <w:rFonts w:ascii="Trebuchet MS" w:hAnsi="Trebuchet MS"/>
                <w:shd w:val="clear" w:color="auto" w:fill="FCFCFC"/>
              </w:rPr>
              <w:t xml:space="preserve">, </w:t>
            </w:r>
            <w:r w:rsidR="00722355">
              <w:rPr>
                <w:rFonts w:ascii="Trebuchet MS" w:hAnsi="Trebuchet MS"/>
                <w:shd w:val="clear" w:color="auto" w:fill="FCFCFC"/>
              </w:rPr>
              <w:t>суббота</w:t>
            </w:r>
          </w:p>
        </w:tc>
        <w:tc>
          <w:tcPr>
            <w:tcW w:w="9803" w:type="dxa"/>
            <w:shd w:val="clear" w:color="auto" w:fill="auto"/>
            <w:tcMar>
              <w:left w:w="98" w:type="dxa"/>
            </w:tcMar>
          </w:tcPr>
          <w:p w14:paraId="25BB805E" w14:textId="77777777" w:rsidR="007B6C7B" w:rsidRPr="0075336F" w:rsidRDefault="007B6C7B" w:rsidP="007B6C7B">
            <w:pPr>
              <w:rPr>
                <w:rStyle w:val="a5"/>
                <w:rFonts w:ascii="Trebuchet MS" w:hAnsi="Trebuchet MS"/>
                <w:b w:val="0"/>
                <w:bdr w:val="none" w:sz="0" w:space="0" w:color="auto" w:frame="1"/>
              </w:rPr>
            </w:pPr>
            <w:r w:rsidRPr="0075336F">
              <w:rPr>
                <w:rFonts w:ascii="Trebuchet MS" w:hAnsi="Trebuchet MS"/>
              </w:rPr>
              <w:t>Прилет в аэропорт Минеральные воды, трансфер и размещение в отеле города</w:t>
            </w:r>
            <w:r w:rsidRPr="0075336F">
              <w:rPr>
                <w:rStyle w:val="a5"/>
                <w:rFonts w:ascii="Trebuchet MS" w:hAnsi="Trebuchet MS"/>
                <w:bdr w:val="none" w:sz="0" w:space="0" w:color="auto" w:frame="1"/>
              </w:rPr>
              <w:t xml:space="preserve"> Кисловодска. Экскурсия по городу. </w:t>
            </w:r>
          </w:p>
          <w:p w14:paraId="3E4E57FC" w14:textId="77777777" w:rsidR="00D47497" w:rsidRPr="0075336F" w:rsidRDefault="007B6C7B" w:rsidP="007B6C7B">
            <w:pPr>
              <w:rPr>
                <w:rFonts w:ascii="Trebuchet MS" w:hAnsi="Trebuchet MS"/>
                <w:shd w:val="clear" w:color="auto" w:fill="FFFFFF"/>
              </w:rPr>
            </w:pPr>
            <w:r w:rsidRPr="0075336F">
              <w:rPr>
                <w:rStyle w:val="a5"/>
                <w:rFonts w:ascii="Trebuchet MS" w:hAnsi="Trebuchet MS"/>
                <w:b w:val="0"/>
                <w:bCs w:val="0"/>
                <w:bdr w:val="none" w:sz="0" w:space="0" w:color="auto" w:frame="1"/>
              </w:rPr>
              <w:t>Это</w:t>
            </w:r>
            <w:r w:rsidRPr="0075336F">
              <w:rPr>
                <w:rStyle w:val="a5"/>
                <w:rFonts w:ascii="Trebuchet MS" w:hAnsi="Trebuchet MS"/>
                <w:bdr w:val="none" w:sz="0" w:space="0" w:color="auto" w:frame="1"/>
              </w:rPr>
              <w:t xml:space="preserve"> </w:t>
            </w:r>
            <w:r w:rsidRPr="0075336F">
              <w:rPr>
                <w:rFonts w:ascii="Trebuchet MS" w:hAnsi="Trebuchet MS"/>
              </w:rPr>
              <w:t>самый южный, самый высокогорный, самый солнечный из всех городов-курортов Кавказских минеральных вод! История города ведет свой отсчет с </w:t>
            </w:r>
            <w:r w:rsidRPr="0075336F">
              <w:rPr>
                <w:rStyle w:val="a5"/>
                <w:rFonts w:ascii="Trebuchet MS" w:hAnsi="Trebuchet MS"/>
                <w:bdr w:val="none" w:sz="0" w:space="0" w:color="auto" w:frame="1"/>
              </w:rPr>
              <w:t>1803</w:t>
            </w:r>
            <w:r w:rsidRPr="0075336F">
              <w:rPr>
                <w:rFonts w:ascii="Trebuchet MS" w:hAnsi="Trebuchet MS"/>
              </w:rPr>
              <w:t> года. Когда-то Кисловодск был любимым местом отдыха еще в царской России. Сюда приезжали лечиться от городского сплина и усталости. Город был российским Баден-Баденом, строили здесь со столичным размахом. Денег не жалели, приглашали лучших архитекторов со всего мира.</w:t>
            </w:r>
            <w:r w:rsidRPr="0075336F">
              <w:rPr>
                <w:rStyle w:val="a5"/>
                <w:rFonts w:ascii="Trebuchet MS" w:hAnsi="Trebuchet MS"/>
                <w:bdr w:val="none" w:sz="0" w:space="0" w:color="auto" w:frame="1"/>
              </w:rPr>
              <w:t xml:space="preserve"> </w:t>
            </w:r>
            <w:r w:rsidRPr="0075336F">
              <w:rPr>
                <w:rFonts w:ascii="Trebuchet MS" w:hAnsi="Trebuchet MS"/>
                <w:shd w:val="clear" w:color="auto" w:fill="FFFFFF"/>
              </w:rPr>
              <w:t xml:space="preserve">Мы посмотрим с вами </w:t>
            </w:r>
            <w:r w:rsidRPr="0075336F">
              <w:rPr>
                <w:rFonts w:ascii="Trebuchet MS" w:hAnsi="Trebuchet MS"/>
                <w:shd w:val="clear" w:color="auto" w:fill="FFFFFF"/>
              </w:rPr>
              <w:lastRenderedPageBreak/>
              <w:t>неплохо сохранившиеся строения в стиле модерн, здание в необычном для России мавританском стиле, ранние образцы советского конструктивизма. Пройдемся по чудесному, самому большому в России парку, побываем в долине роз, полюбуемся на поющие фонтаны и каскадную лестницу.</w:t>
            </w:r>
          </w:p>
          <w:p w14:paraId="74E67E6C" w14:textId="4DAD9EC4" w:rsidR="007B6C7B" w:rsidRPr="0075336F" w:rsidRDefault="007B6C7B" w:rsidP="007B6C7B">
            <w:pPr>
              <w:rPr>
                <w:rFonts w:ascii="Trebuchet MS" w:hAnsi="Trebuchet MS"/>
                <w:highlight w:val="white"/>
              </w:rPr>
            </w:pPr>
            <w:r w:rsidRPr="0075336F">
              <w:rPr>
                <w:rFonts w:ascii="Trebuchet MS" w:hAnsi="Trebuchet MS"/>
                <w:i/>
              </w:rPr>
              <w:t>«На рубеже </w:t>
            </w:r>
            <w:r w:rsidRPr="0075336F">
              <w:rPr>
                <w:rStyle w:val="a5"/>
                <w:rFonts w:ascii="Trebuchet MS" w:hAnsi="Trebuchet MS"/>
                <w:i/>
                <w:bdr w:val="none" w:sz="0" w:space="0" w:color="auto" w:frame="1"/>
              </w:rPr>
              <w:t>XVIII-XIX</w:t>
            </w:r>
            <w:r w:rsidRPr="0075336F">
              <w:rPr>
                <w:rFonts w:ascii="Trebuchet MS" w:hAnsi="Trebuchet MS"/>
                <w:i/>
              </w:rPr>
              <w:t> столетий к минеральным источникам, несмотря на то, что места эти были не обжитые и не обустроенные, стали тянуться люди, желавшие избавиться от хворей. В 1803 году </w:t>
            </w:r>
            <w:r w:rsidRPr="0075336F">
              <w:rPr>
                <w:rStyle w:val="a5"/>
                <w:rFonts w:ascii="Trebuchet MS" w:hAnsi="Trebuchet MS"/>
                <w:i/>
                <w:iCs/>
                <w:bdr w:val="none" w:sz="0" w:space="0" w:color="auto" w:frame="1"/>
              </w:rPr>
              <w:t>Александр I</w:t>
            </w:r>
            <w:r w:rsidRPr="0075336F">
              <w:rPr>
                <w:rStyle w:val="a6"/>
                <w:rFonts w:ascii="Trebuchet MS" w:hAnsi="Trebuchet MS"/>
                <w:bdr w:val="none" w:sz="0" w:space="0" w:color="auto" w:frame="1"/>
              </w:rPr>
              <w:t> </w:t>
            </w:r>
            <w:r w:rsidRPr="0075336F">
              <w:rPr>
                <w:rFonts w:ascii="Trebuchet MS" w:hAnsi="Trebuchet MS"/>
                <w:i/>
              </w:rPr>
              <w:t>издал указ о строительстве крепости у Кавказских гор рядом «с кислыми водами» для защиты отдыхающего народа от горцев. И зимой, и летом в крепости было полно военного народу: пехотинцы, драгуны, казаки… Служивые, выйдя в отставку, вовсе не торопились покидать благодатные сказочно красивые места, строя дома неподалеку от крепости — так выросла Кисловодская слобода, а от ее поселенцев пошли первые коренные жители Кисловодска. Сначала выросла роскошная </w:t>
            </w:r>
            <w:r w:rsidRPr="0075336F">
              <w:rPr>
                <w:rStyle w:val="a6"/>
                <w:rFonts w:ascii="Trebuchet MS" w:hAnsi="Trebuchet MS"/>
                <w:bCs/>
                <w:bdr w:val="none" w:sz="0" w:space="0" w:color="auto" w:frame="1"/>
              </w:rPr>
              <w:t>ресторация</w:t>
            </w:r>
            <w:r w:rsidRPr="0075336F">
              <w:rPr>
                <w:rFonts w:ascii="Trebuchet MS" w:hAnsi="Trebuchet MS"/>
                <w:i/>
              </w:rPr>
              <w:t>, разбит великолепный </w:t>
            </w:r>
            <w:r w:rsidRPr="0075336F">
              <w:rPr>
                <w:rStyle w:val="a6"/>
                <w:rFonts w:ascii="Trebuchet MS" w:hAnsi="Trebuchet MS"/>
                <w:bCs/>
                <w:bdr w:val="none" w:sz="0" w:space="0" w:color="auto" w:frame="1"/>
              </w:rPr>
              <w:t>парк</w:t>
            </w:r>
            <w:r w:rsidRPr="0075336F">
              <w:rPr>
                <w:rFonts w:ascii="Trebuchet MS" w:hAnsi="Trebuchet MS"/>
                <w:i/>
              </w:rPr>
              <w:t>, </w:t>
            </w:r>
            <w:r w:rsidRPr="0075336F">
              <w:rPr>
                <w:rStyle w:val="a5"/>
                <w:rFonts w:ascii="Trebuchet MS" w:hAnsi="Trebuchet MS"/>
                <w:i/>
                <w:iCs/>
                <w:bdr w:val="none" w:sz="0" w:space="0" w:color="auto" w:frame="1"/>
              </w:rPr>
              <w:t>галереи</w:t>
            </w:r>
            <w:r w:rsidRPr="0075336F">
              <w:rPr>
                <w:rStyle w:val="a6"/>
                <w:rFonts w:ascii="Trebuchet MS" w:hAnsi="Trebuchet MS"/>
                <w:b/>
                <w:bdr w:val="none" w:sz="0" w:space="0" w:color="auto" w:frame="1"/>
              </w:rPr>
              <w:t> </w:t>
            </w:r>
            <w:r w:rsidRPr="0075336F">
              <w:rPr>
                <w:rFonts w:ascii="Trebuchet MS" w:hAnsi="Trebuchet MS"/>
                <w:i/>
              </w:rPr>
              <w:t>и </w:t>
            </w:r>
            <w:r w:rsidRPr="0075336F">
              <w:rPr>
                <w:rStyle w:val="a5"/>
                <w:rFonts w:ascii="Trebuchet MS" w:hAnsi="Trebuchet MS"/>
                <w:i/>
                <w:iCs/>
                <w:bdr w:val="none" w:sz="0" w:space="0" w:color="auto" w:frame="1"/>
              </w:rPr>
              <w:t>купальни</w:t>
            </w:r>
            <w:r w:rsidRPr="0075336F">
              <w:rPr>
                <w:rFonts w:ascii="Trebuchet MS" w:hAnsi="Trebuchet MS"/>
                <w:i/>
              </w:rPr>
              <w:t>, в конце XIX века в городе появился водопровод, электричество и небольшой завод по розливу минеральной воды, все больше и больше представителей дворянства и купечества строило здесь особняки… поехать на курорт на поезде являлось верхом шика — мало того, что пребывание в Кисловодске стоило недешево, так еще и железнодорожный билет обходился «в копеечку»</w:t>
            </w:r>
          </w:p>
        </w:tc>
      </w:tr>
      <w:tr w:rsidR="00F407B1" w14:paraId="67A3D76E" w14:textId="77777777" w:rsidTr="00AC565B">
        <w:tc>
          <w:tcPr>
            <w:tcW w:w="1751" w:type="dxa"/>
            <w:shd w:val="clear" w:color="auto" w:fill="auto"/>
            <w:tcMar>
              <w:left w:w="98" w:type="dxa"/>
            </w:tcMar>
          </w:tcPr>
          <w:p w14:paraId="3BCE082E" w14:textId="77777777" w:rsidR="00F407B1" w:rsidRPr="001D4575" w:rsidRDefault="006E0293">
            <w:pPr>
              <w:rPr>
                <w:rFonts w:ascii="Trebuchet MS" w:hAnsi="Trebuchet MS"/>
                <w:highlight w:val="white"/>
              </w:rPr>
            </w:pPr>
            <w:r w:rsidRPr="001D4575">
              <w:rPr>
                <w:rFonts w:ascii="Trebuchet MS" w:hAnsi="Trebuchet MS"/>
                <w:shd w:val="clear" w:color="auto" w:fill="FCFCFC"/>
              </w:rPr>
              <w:lastRenderedPageBreak/>
              <w:t xml:space="preserve">День 2, </w:t>
            </w:r>
          </w:p>
          <w:p w14:paraId="6A1CB383" w14:textId="45FFE6E2" w:rsidR="00F407B1" w:rsidRPr="001D4575" w:rsidRDefault="007B6C7B" w:rsidP="000814C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hd w:val="clear" w:color="auto" w:fill="FCFCFC"/>
              </w:rPr>
              <w:t>11</w:t>
            </w:r>
            <w:r w:rsidR="000814CC" w:rsidRPr="001D4575">
              <w:rPr>
                <w:rFonts w:ascii="Trebuchet MS" w:hAnsi="Trebuchet MS"/>
                <w:shd w:val="clear" w:color="auto" w:fill="FCFCFC"/>
              </w:rPr>
              <w:t xml:space="preserve"> </w:t>
            </w:r>
            <w:r w:rsidR="00722355">
              <w:rPr>
                <w:rFonts w:ascii="Trebuchet MS" w:hAnsi="Trebuchet MS"/>
                <w:shd w:val="clear" w:color="auto" w:fill="FCFCFC"/>
              </w:rPr>
              <w:t>июля, воскресенье</w:t>
            </w:r>
          </w:p>
        </w:tc>
        <w:tc>
          <w:tcPr>
            <w:tcW w:w="9803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40D1CB7" w14:textId="77777777" w:rsidR="00D47497" w:rsidRPr="0075336F" w:rsidRDefault="001F34F5" w:rsidP="001F34F5">
            <w:pPr>
              <w:rPr>
                <w:rFonts w:ascii="Trebuchet MS" w:hAnsi="Trebuchet MS"/>
                <w:shd w:val="clear" w:color="auto" w:fill="FFFFFF"/>
              </w:rPr>
            </w:pPr>
            <w:r w:rsidRPr="0075336F">
              <w:rPr>
                <w:rFonts w:ascii="Trebuchet MS" w:hAnsi="Trebuchet MS"/>
              </w:rPr>
              <w:t xml:space="preserve">Рано утром мы отправимся встречать рассвет на плато Бермамыт. </w:t>
            </w:r>
            <w:r w:rsidRPr="0075336F">
              <w:rPr>
                <w:rFonts w:ascii="Trebuchet MS" w:hAnsi="Trebuchet MS"/>
                <w:shd w:val="clear" w:color="auto" w:fill="FFFFFF"/>
              </w:rPr>
              <w:t>Оно расположено на высоте чуть более двух тысяч метров. Панорама, открывающаяся с плато Бермамыт, поражает взор своими резными каньонами, причудливой формы каменными скалами. Это природное чудо сравнивают с ландшафтом американского Гранд Каньона.  Высота обрывов местами достигает ста семидесяти метров. К тому же плато считается лучшим местом для осмотра красот двуглавого Эльбруса. А для ценителей редких растений здесь припасено немало эндемичных видов. Плато Бермамыт – это так называемая «кухня погоды»: считается, что именно здесь идет формирование гроз и можно наблюдать «огни святого Эльма». Здесь же наблюдается еще одно редкое явление – «броккенский призрак», во время которого можно видеть на густом облаке собственную тень. А труднодоступность плато Бермамыт для обычного транспорта придает ему некий ореол таинственности.</w:t>
            </w:r>
          </w:p>
          <w:p w14:paraId="290C9EB4" w14:textId="77777777" w:rsidR="001F34F5" w:rsidRPr="0075336F" w:rsidRDefault="001F34F5" w:rsidP="001F34F5">
            <w:pPr>
              <w:rPr>
                <w:rFonts w:ascii="Trebuchet MS" w:hAnsi="Trebuchet MS"/>
              </w:rPr>
            </w:pPr>
            <w:r w:rsidRPr="0075336F">
              <w:rPr>
                <w:rFonts w:ascii="Trebuchet MS" w:hAnsi="Trebuchet MS"/>
              </w:rPr>
              <w:t>Обед в балкарском кафе.</w:t>
            </w:r>
          </w:p>
          <w:p w14:paraId="2E1D64DB" w14:textId="77777777" w:rsidR="001F34F5" w:rsidRPr="0075336F" w:rsidRDefault="001F34F5" w:rsidP="001F34F5">
            <w:pPr>
              <w:rPr>
                <w:rFonts w:ascii="Trebuchet MS" w:hAnsi="Trebuchet MS"/>
              </w:rPr>
            </w:pPr>
            <w:r w:rsidRPr="0075336F">
              <w:rPr>
                <w:rFonts w:ascii="Trebuchet MS" w:hAnsi="Trebuchet MS"/>
              </w:rPr>
              <w:t xml:space="preserve">После обеда мы заедем на Шадхурейские озера. </w:t>
            </w:r>
            <w:r w:rsidRPr="0075336F">
              <w:rPr>
                <w:rFonts w:ascii="Trebuchet MS" w:hAnsi="Trebuchet MS"/>
                <w:shd w:val="clear" w:color="auto" w:fill="FFFFFF"/>
              </w:rPr>
              <w:t>Шадхурей переводится как «круглая стоячая вода».</w:t>
            </w:r>
            <w:r w:rsidRPr="0075336F">
              <w:rPr>
                <w:rFonts w:ascii="Trebuchet MS" w:hAnsi="Trebuchet MS"/>
              </w:rPr>
              <w:t xml:space="preserve"> К озерам едут за потрясающими видами, насладиться запахом цветов и</w:t>
            </w:r>
            <w:r w:rsidRPr="0075336F">
              <w:rPr>
                <w:rFonts w:ascii="Trebuchet MS" w:hAnsi="Trebuchet MS"/>
                <w:shd w:val="clear" w:color="auto" w:fill="FFFFFF"/>
              </w:rPr>
              <w:t xml:space="preserve"> свежескошенного сена, послушать тишину, которая нарушается только жужжанием пчел и стрекотом стрекоз. И</w:t>
            </w:r>
            <w:r w:rsidRPr="0075336F">
              <w:rPr>
                <w:rFonts w:ascii="Trebuchet MS" w:hAnsi="Trebuchet MS"/>
              </w:rPr>
              <w:t>скупаться в озерах не получится: в середине озер - водовороты, на глубине - течения. Вода здесь круглый год держится на отметке 10 градусов. Озера Шадхурей карстового происхождения и очень глубокие, предположительно 300 метров, до конца они еще не изучены. В них не втекает и из них не вытекает ни одна река. Именно здесь снимали один из эпизодов фильма «Земля Санникова» - приношение в жертву белого оленя.</w:t>
            </w:r>
          </w:p>
          <w:p w14:paraId="0B975D25" w14:textId="77777777" w:rsidR="001F34F5" w:rsidRPr="0075336F" w:rsidRDefault="001F34F5" w:rsidP="001F34F5">
            <w:pPr>
              <w:rPr>
                <w:rFonts w:ascii="Trebuchet MS" w:hAnsi="Trebuchet MS"/>
              </w:rPr>
            </w:pPr>
            <w:r w:rsidRPr="0075336F">
              <w:rPr>
                <w:rFonts w:ascii="Trebuchet MS" w:hAnsi="Trebuchet MS"/>
              </w:rPr>
              <w:t>Шашлык у горной реки.</w:t>
            </w:r>
          </w:p>
          <w:p w14:paraId="48DD0FC9" w14:textId="77777777" w:rsidR="001F34F5" w:rsidRPr="0075336F" w:rsidRDefault="001F34F5" w:rsidP="001F34F5">
            <w:pPr>
              <w:rPr>
                <w:rFonts w:ascii="Trebuchet MS" w:hAnsi="Trebuchet MS"/>
              </w:rPr>
            </w:pPr>
            <w:r w:rsidRPr="0075336F">
              <w:rPr>
                <w:rFonts w:ascii="Trebuchet MS" w:hAnsi="Trebuchet MS"/>
              </w:rPr>
              <w:t>Возвращение в отель.</w:t>
            </w:r>
          </w:p>
          <w:p w14:paraId="63B36676" w14:textId="77777777" w:rsidR="001F34F5" w:rsidRPr="0075336F" w:rsidRDefault="001F34F5" w:rsidP="001F34F5">
            <w:pPr>
              <w:rPr>
                <w:rFonts w:ascii="Trebuchet MS" w:hAnsi="Trebuchet MS"/>
              </w:rPr>
            </w:pPr>
            <w:r w:rsidRPr="0075336F">
              <w:rPr>
                <w:rFonts w:ascii="Trebuchet MS" w:hAnsi="Trebuchet MS"/>
              </w:rPr>
              <w:t>Свободное время в Кисловодске.</w:t>
            </w:r>
          </w:p>
          <w:p w14:paraId="5711F9AA" w14:textId="5E67BB13" w:rsidR="001F34F5" w:rsidRPr="0075336F" w:rsidRDefault="001F34F5" w:rsidP="001F34F5">
            <w:pPr>
              <w:rPr>
                <w:rFonts w:ascii="Trebuchet MS" w:hAnsi="Trebuchet MS"/>
                <w:color w:val="353535"/>
                <w:shd w:val="clear" w:color="auto" w:fill="FFFFFF"/>
              </w:rPr>
            </w:pPr>
            <w:r w:rsidRPr="0075336F">
              <w:rPr>
                <w:rFonts w:ascii="Trebuchet MS" w:hAnsi="Trebuchet MS"/>
                <w:color w:val="auto"/>
              </w:rPr>
              <w:lastRenderedPageBreak/>
              <w:t xml:space="preserve">Вечером желающие смогут посетить уникальный театр-музей «Благодать», который работает с 1992 года и размещается в историческом особняке. Изначально в этой усадьбе учитель Агафонов давал музыкальные и театральные вечера для курортной публики. </w:t>
            </w:r>
            <w:r w:rsidRPr="0075336F">
              <w:rPr>
                <w:rFonts w:ascii="Trebuchet MS" w:hAnsi="Trebuchet MS"/>
                <w:color w:val="auto"/>
                <w:shd w:val="clear" w:color="auto" w:fill="FFFFFF"/>
              </w:rPr>
              <w:t xml:space="preserve">В таких самодеятельных постановках участвовали отдыхавшие в курортном городе поэты, писатели, художники. В «Благодати» придерживаются традиций домашнего театра, существовавшего в гостевой усадьбе Агафонова с Серебряного века. </w:t>
            </w:r>
          </w:p>
        </w:tc>
      </w:tr>
      <w:tr w:rsidR="00F407B1" w14:paraId="4762C620" w14:textId="77777777" w:rsidTr="00AC565B">
        <w:tc>
          <w:tcPr>
            <w:tcW w:w="1751" w:type="dxa"/>
            <w:shd w:val="clear" w:color="auto" w:fill="auto"/>
            <w:tcMar>
              <w:left w:w="98" w:type="dxa"/>
            </w:tcMar>
          </w:tcPr>
          <w:p w14:paraId="138C8DA6" w14:textId="77777777" w:rsidR="00F407B1" w:rsidRPr="001D4575" w:rsidRDefault="006E0293">
            <w:pPr>
              <w:rPr>
                <w:rFonts w:ascii="Trebuchet MS" w:hAnsi="Trebuchet MS"/>
                <w:highlight w:val="white"/>
              </w:rPr>
            </w:pPr>
            <w:r w:rsidRPr="001D4575">
              <w:rPr>
                <w:rFonts w:ascii="Trebuchet MS" w:hAnsi="Trebuchet MS"/>
                <w:shd w:val="clear" w:color="auto" w:fill="FCFCFC"/>
              </w:rPr>
              <w:lastRenderedPageBreak/>
              <w:t>День 3,</w:t>
            </w:r>
          </w:p>
          <w:p w14:paraId="6038B6BC" w14:textId="7CD6F862" w:rsidR="00F407B1" w:rsidRPr="001D4575" w:rsidRDefault="008A0D8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hd w:val="clear" w:color="auto" w:fill="FCFCFC"/>
              </w:rPr>
              <w:t>12</w:t>
            </w:r>
            <w:r w:rsidR="00722355">
              <w:rPr>
                <w:rFonts w:ascii="Trebuchet MS" w:hAnsi="Trebuchet MS"/>
                <w:shd w:val="clear" w:color="auto" w:fill="FCFCFC"/>
              </w:rPr>
              <w:t xml:space="preserve"> июля, понедельник</w:t>
            </w:r>
          </w:p>
        </w:tc>
        <w:tc>
          <w:tcPr>
            <w:tcW w:w="9803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9626A86" w14:textId="77777777" w:rsidR="008A0D83" w:rsidRPr="0075336F" w:rsidRDefault="008A0D83" w:rsidP="008A0D83">
            <w:pPr>
              <w:rPr>
                <w:rFonts w:ascii="Trebuchet MS" w:hAnsi="Trebuchet MS"/>
              </w:rPr>
            </w:pPr>
            <w:r w:rsidRPr="0075336F">
              <w:rPr>
                <w:rFonts w:ascii="Trebuchet MS" w:hAnsi="Trebuchet MS"/>
              </w:rPr>
              <w:t xml:space="preserve">Выезд в Тебердинский заповедник. Долина Теберды была одной из дорог, соединявших беспредельные степи Северного Кавказа с Черноморским побережьем. </w:t>
            </w:r>
            <w:r w:rsidRPr="0075336F">
              <w:rPr>
                <w:rStyle w:val="a6"/>
                <w:rFonts w:ascii="Trebuchet MS" w:hAnsi="Trebuchet MS"/>
              </w:rPr>
              <w:t xml:space="preserve">Тебердинский биосферный заповедник – неповторимое чудо кавказской природы. </w:t>
            </w:r>
            <w:r w:rsidRPr="0075336F">
              <w:rPr>
                <w:rFonts w:ascii="Trebuchet MS" w:hAnsi="Trebuchet MS"/>
              </w:rPr>
              <w:t xml:space="preserve">Его природа чрезвычайно интересна и многообразна. То широкие долины с чудесными пейзажами, то узкие скалистые ущелья, то субальпийские луга, усеянные яркими цветами, то хвойные и лиственные леса. Красивый горные пейзажи довершают парящие на большой высоте крупные пернатые хищники. В пределах заповедника насчитывается до 120 видов птиц. </w:t>
            </w:r>
          </w:p>
          <w:p w14:paraId="3F9D6A9A" w14:textId="77777777" w:rsidR="008A0D83" w:rsidRPr="0075336F" w:rsidRDefault="008A0D83" w:rsidP="008A0D83">
            <w:pPr>
              <w:rPr>
                <w:rFonts w:ascii="Trebuchet MS" w:hAnsi="Trebuchet MS"/>
              </w:rPr>
            </w:pPr>
            <w:r w:rsidRPr="0075336F">
              <w:rPr>
                <w:rFonts w:ascii="Trebuchet MS" w:hAnsi="Trebuchet MS"/>
              </w:rPr>
              <w:t>Нас ждет ботаническая экскурсия по экологической тропе заповедника в сопровождении ботаника.</w:t>
            </w:r>
          </w:p>
          <w:p w14:paraId="150F5A35" w14:textId="77777777" w:rsidR="008A0D83" w:rsidRPr="0075336F" w:rsidRDefault="008A0D83" w:rsidP="008A0D83">
            <w:pPr>
              <w:rPr>
                <w:rFonts w:ascii="Trebuchet MS" w:hAnsi="Trebuchet MS"/>
              </w:rPr>
            </w:pPr>
            <w:r w:rsidRPr="0075336F">
              <w:rPr>
                <w:rFonts w:ascii="Trebuchet MS" w:hAnsi="Trebuchet MS"/>
              </w:rPr>
              <w:t xml:space="preserve">Переезд в Архыз. </w:t>
            </w:r>
          </w:p>
          <w:p w14:paraId="7AC735AA" w14:textId="1CD02AD7" w:rsidR="00955353" w:rsidRPr="0075336F" w:rsidRDefault="008A0D83" w:rsidP="008A0D83">
            <w:pPr>
              <w:rPr>
                <w:rFonts w:ascii="Trebuchet MS" w:hAnsi="Trebuchet MS"/>
                <w:highlight w:val="white"/>
              </w:rPr>
            </w:pPr>
            <w:r w:rsidRPr="0075336F">
              <w:rPr>
                <w:rFonts w:ascii="Trebuchet MS" w:hAnsi="Trebuchet MS"/>
              </w:rPr>
              <w:t>Размещение в отеле.</w:t>
            </w:r>
          </w:p>
        </w:tc>
      </w:tr>
      <w:tr w:rsidR="00F407B1" w14:paraId="21C8A3CF" w14:textId="77777777" w:rsidTr="00AC565B">
        <w:trPr>
          <w:trHeight w:val="1872"/>
        </w:trPr>
        <w:tc>
          <w:tcPr>
            <w:tcW w:w="1751" w:type="dxa"/>
            <w:shd w:val="clear" w:color="auto" w:fill="auto"/>
            <w:tcMar>
              <w:left w:w="98" w:type="dxa"/>
            </w:tcMar>
          </w:tcPr>
          <w:p w14:paraId="7D7564E7" w14:textId="77777777" w:rsidR="00722355" w:rsidRDefault="006E0293" w:rsidP="00722355">
            <w:pPr>
              <w:rPr>
                <w:rFonts w:ascii="Trebuchet MS" w:hAnsi="Trebuchet MS"/>
                <w:shd w:val="clear" w:color="auto" w:fill="FCFCFC"/>
              </w:rPr>
            </w:pPr>
            <w:r w:rsidRPr="001D4575">
              <w:rPr>
                <w:rFonts w:ascii="Trebuchet MS" w:hAnsi="Trebuchet MS"/>
                <w:shd w:val="clear" w:color="auto" w:fill="FCFCFC"/>
              </w:rPr>
              <w:t>День 4,</w:t>
            </w:r>
            <w:r w:rsidR="001E6382" w:rsidRPr="001D4575">
              <w:rPr>
                <w:rFonts w:ascii="Trebuchet MS" w:hAnsi="Trebuchet MS"/>
                <w:shd w:val="clear" w:color="auto" w:fill="FCFCFC"/>
              </w:rPr>
              <w:t xml:space="preserve"> </w:t>
            </w:r>
          </w:p>
          <w:p w14:paraId="40E697BB" w14:textId="5C5E5F0C" w:rsidR="00F407B1" w:rsidRPr="001D4575" w:rsidRDefault="008A0D83" w:rsidP="0072235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hd w:val="clear" w:color="auto" w:fill="FCFCFC"/>
              </w:rPr>
              <w:t>13</w:t>
            </w:r>
            <w:r w:rsidR="00722355">
              <w:rPr>
                <w:rFonts w:ascii="Trebuchet MS" w:hAnsi="Trebuchet MS"/>
                <w:shd w:val="clear" w:color="auto" w:fill="FCFCFC"/>
              </w:rPr>
              <w:t xml:space="preserve"> июля, вторник</w:t>
            </w:r>
          </w:p>
          <w:p w14:paraId="6957C09D" w14:textId="3A5E5B89" w:rsidR="00F407B1" w:rsidRPr="001D4575" w:rsidRDefault="00F407B1">
            <w:pPr>
              <w:rPr>
                <w:rFonts w:ascii="Trebuchet MS" w:hAnsi="Trebuchet MS"/>
              </w:rPr>
            </w:pP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2CBCF2A" w14:textId="77777777" w:rsidR="008A0D83" w:rsidRPr="0075336F" w:rsidRDefault="008A0D83" w:rsidP="008A0D83">
            <w:pPr>
              <w:rPr>
                <w:rFonts w:ascii="Trebuchet MS" w:hAnsi="Trebuchet MS"/>
              </w:rPr>
            </w:pPr>
            <w:r w:rsidRPr="0075336F">
              <w:rPr>
                <w:rFonts w:ascii="Trebuchet MS" w:hAnsi="Trebuchet MS"/>
              </w:rPr>
              <w:t xml:space="preserve">Экскурсия на Софийские водопады. Истоком горной реки Софии являются Софийские водопады, которые расположены на высоте 3 700 м. Также по пути к водопаду встречаются реликтовые виды растительности: кавказская чинара, тис, сосна и др. Выше начинается участок низкорослых берез, а ближе к водопадам рощи сменяются субальпийскими лугами, которые разрослись до самой границы с ледником. Мы остановимся для прогулки в уникальном участке Архыза, в старом пихтовом лесу. Здесь кизгычская пихта может достигать 60 м в высоту, а обхват ствола – 1,5 м, возраст некоторых деревьев доходит до 700 лет. </w:t>
            </w:r>
          </w:p>
          <w:p w14:paraId="2FD73F5F" w14:textId="77777777" w:rsidR="008A0D83" w:rsidRPr="0075336F" w:rsidRDefault="008A0D83" w:rsidP="008A0D83">
            <w:pPr>
              <w:rPr>
                <w:rFonts w:ascii="Trebuchet MS" w:hAnsi="Trebuchet MS"/>
              </w:rPr>
            </w:pPr>
            <w:r w:rsidRPr="0075336F">
              <w:rPr>
                <w:rFonts w:ascii="Trebuchet MS" w:hAnsi="Trebuchet MS"/>
              </w:rPr>
              <w:t>После обеда поход на озера. Вода в озерах прозрачная, и в ней отражаются белые вершины гор.  Вокруг все покрыто кустами рододендрона кавказского, который в этих местах цветет до начала августа.</w:t>
            </w:r>
          </w:p>
          <w:p w14:paraId="66854583" w14:textId="6FA6F36E" w:rsidR="00955353" w:rsidRPr="0075336F" w:rsidRDefault="008A0D83" w:rsidP="008A0D83">
            <w:pPr>
              <w:rPr>
                <w:rFonts w:ascii="Trebuchet MS" w:hAnsi="Trebuchet MS"/>
              </w:rPr>
            </w:pPr>
            <w:r w:rsidRPr="0075336F">
              <w:rPr>
                <w:rFonts w:ascii="Trebuchet MS" w:hAnsi="Trebuchet MS"/>
              </w:rPr>
              <w:t>Возвращение в отель.</w:t>
            </w:r>
          </w:p>
        </w:tc>
      </w:tr>
      <w:tr w:rsidR="00722355" w14:paraId="12A3DD15" w14:textId="77777777" w:rsidTr="00AC565B">
        <w:trPr>
          <w:trHeight w:val="1872"/>
        </w:trPr>
        <w:tc>
          <w:tcPr>
            <w:tcW w:w="1751" w:type="dxa"/>
            <w:shd w:val="clear" w:color="auto" w:fill="auto"/>
            <w:tcMar>
              <w:left w:w="98" w:type="dxa"/>
            </w:tcMar>
          </w:tcPr>
          <w:p w14:paraId="1379276B" w14:textId="77777777" w:rsidR="00722355" w:rsidRDefault="00722355" w:rsidP="00722355">
            <w:pPr>
              <w:rPr>
                <w:rFonts w:ascii="Trebuchet MS" w:hAnsi="Trebuchet MS"/>
                <w:shd w:val="clear" w:color="auto" w:fill="FCFCFC"/>
              </w:rPr>
            </w:pPr>
            <w:r>
              <w:rPr>
                <w:rFonts w:ascii="Trebuchet MS" w:hAnsi="Trebuchet MS"/>
                <w:shd w:val="clear" w:color="auto" w:fill="FCFCFC"/>
              </w:rPr>
              <w:t>День 5,</w:t>
            </w:r>
          </w:p>
          <w:p w14:paraId="2F11E553" w14:textId="54D419FC" w:rsidR="00722355" w:rsidRDefault="008A0D83" w:rsidP="00722355">
            <w:pPr>
              <w:rPr>
                <w:rFonts w:ascii="Trebuchet MS" w:hAnsi="Trebuchet MS"/>
                <w:shd w:val="clear" w:color="auto" w:fill="FCFCFC"/>
              </w:rPr>
            </w:pPr>
            <w:r>
              <w:rPr>
                <w:rFonts w:ascii="Trebuchet MS" w:hAnsi="Trebuchet MS"/>
                <w:shd w:val="clear" w:color="auto" w:fill="FCFCFC"/>
              </w:rPr>
              <w:t>14</w:t>
            </w:r>
            <w:r w:rsidR="00722355">
              <w:rPr>
                <w:rFonts w:ascii="Trebuchet MS" w:hAnsi="Trebuchet MS"/>
                <w:shd w:val="clear" w:color="auto" w:fill="FCFCFC"/>
              </w:rPr>
              <w:t xml:space="preserve"> июля,</w:t>
            </w:r>
          </w:p>
          <w:p w14:paraId="6FB52961" w14:textId="45356EF0" w:rsidR="00722355" w:rsidRPr="001D4575" w:rsidRDefault="00722355" w:rsidP="00722355">
            <w:pPr>
              <w:rPr>
                <w:rFonts w:ascii="Trebuchet MS" w:hAnsi="Trebuchet MS"/>
                <w:shd w:val="clear" w:color="auto" w:fill="FCFCFC"/>
              </w:rPr>
            </w:pPr>
            <w:r>
              <w:rPr>
                <w:rFonts w:ascii="Trebuchet MS" w:hAnsi="Trebuchet MS"/>
                <w:shd w:val="clear" w:color="auto" w:fill="FCFCFC"/>
              </w:rPr>
              <w:t>среда</w:t>
            </w: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35FB6B4" w14:textId="77777777" w:rsidR="008A0D83" w:rsidRPr="0075336F" w:rsidRDefault="008A0D83" w:rsidP="008A0D83">
            <w:pPr>
              <w:rPr>
                <w:rFonts w:ascii="Trebuchet MS" w:hAnsi="Trebuchet MS"/>
              </w:rPr>
            </w:pPr>
            <w:r w:rsidRPr="0075336F">
              <w:rPr>
                <w:rFonts w:ascii="Trebuchet MS" w:hAnsi="Trebuchet MS"/>
              </w:rPr>
              <w:t>В этот день мы начнем путь в Кабардино – Балкарию. По дороге мы посетим самые старые в России православные храмы. Их возраст датируется Х веком. Самый древний действующий храм. В поселке астрономов нам проведут экскурсию по уникальной обсерватории.</w:t>
            </w:r>
          </w:p>
          <w:p w14:paraId="19F10B75" w14:textId="77777777" w:rsidR="008A0D83" w:rsidRPr="0075336F" w:rsidRDefault="008A0D83" w:rsidP="008A0D83">
            <w:pPr>
              <w:rPr>
                <w:rFonts w:ascii="Trebuchet MS" w:hAnsi="Trebuchet MS"/>
              </w:rPr>
            </w:pPr>
            <w:r w:rsidRPr="0075336F">
              <w:rPr>
                <w:rFonts w:ascii="Trebuchet MS" w:hAnsi="Trebuchet MS"/>
              </w:rPr>
              <w:t>И, конечно, полюбуемся на Сентинский храм с уникальными фресками, покрывавшими изначально весь интерьер. К сожалению, от них сохранились довольно незначительные фрагменты.</w:t>
            </w:r>
          </w:p>
          <w:p w14:paraId="14015844" w14:textId="1BDE702B" w:rsidR="00955353" w:rsidRPr="0075336F" w:rsidRDefault="008A0D83" w:rsidP="008A0D83">
            <w:pPr>
              <w:rPr>
                <w:rFonts w:ascii="Trebuchet MS" w:hAnsi="Trebuchet MS"/>
                <w:color w:val="auto"/>
              </w:rPr>
            </w:pPr>
            <w:r w:rsidRPr="0075336F">
              <w:rPr>
                <w:rFonts w:ascii="Trebuchet MS" w:hAnsi="Trebuchet MS"/>
              </w:rPr>
              <w:t>Ночь в отеле на горячих источниках Аушигер.</w:t>
            </w:r>
          </w:p>
        </w:tc>
      </w:tr>
      <w:tr w:rsidR="008A0D83" w14:paraId="04936179" w14:textId="77777777" w:rsidTr="00AC565B">
        <w:trPr>
          <w:trHeight w:val="1872"/>
        </w:trPr>
        <w:tc>
          <w:tcPr>
            <w:tcW w:w="1751" w:type="dxa"/>
            <w:shd w:val="clear" w:color="auto" w:fill="auto"/>
            <w:tcMar>
              <w:left w:w="98" w:type="dxa"/>
            </w:tcMar>
          </w:tcPr>
          <w:p w14:paraId="7F261C51" w14:textId="77777777" w:rsidR="008A0D83" w:rsidRDefault="008A0D83" w:rsidP="00722355">
            <w:pPr>
              <w:rPr>
                <w:rFonts w:ascii="Trebuchet MS" w:hAnsi="Trebuchet MS"/>
                <w:shd w:val="clear" w:color="auto" w:fill="FCFCFC"/>
              </w:rPr>
            </w:pPr>
            <w:r>
              <w:rPr>
                <w:rFonts w:ascii="Trebuchet MS" w:hAnsi="Trebuchet MS"/>
                <w:shd w:val="clear" w:color="auto" w:fill="FCFCFC"/>
              </w:rPr>
              <w:t>День 6,</w:t>
            </w:r>
          </w:p>
          <w:p w14:paraId="2006EDC6" w14:textId="77777777" w:rsidR="008A0D83" w:rsidRDefault="008A0D83" w:rsidP="00722355">
            <w:pPr>
              <w:rPr>
                <w:rFonts w:ascii="Trebuchet MS" w:hAnsi="Trebuchet MS"/>
                <w:shd w:val="clear" w:color="auto" w:fill="FCFCFC"/>
              </w:rPr>
            </w:pPr>
            <w:r>
              <w:rPr>
                <w:rFonts w:ascii="Trebuchet MS" w:hAnsi="Trebuchet MS"/>
                <w:shd w:val="clear" w:color="auto" w:fill="FCFCFC"/>
              </w:rPr>
              <w:t>15 июля,</w:t>
            </w:r>
          </w:p>
          <w:p w14:paraId="0002600E" w14:textId="3C041087" w:rsidR="008A0D83" w:rsidRDefault="008A0D83" w:rsidP="00722355">
            <w:pPr>
              <w:rPr>
                <w:rFonts w:ascii="Trebuchet MS" w:hAnsi="Trebuchet MS"/>
                <w:shd w:val="clear" w:color="auto" w:fill="FCFCFC"/>
              </w:rPr>
            </w:pPr>
            <w:r>
              <w:rPr>
                <w:rFonts w:ascii="Trebuchet MS" w:hAnsi="Trebuchet MS"/>
                <w:shd w:val="clear" w:color="auto" w:fill="FCFCFC"/>
              </w:rPr>
              <w:t>четверг</w:t>
            </w: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2FAD108" w14:textId="77777777" w:rsidR="008A0D83" w:rsidRPr="0075336F" w:rsidRDefault="008A0D83" w:rsidP="008A0D83">
            <w:pPr>
              <w:rPr>
                <w:rFonts w:ascii="Trebuchet MS" w:hAnsi="Trebuchet MS"/>
              </w:rPr>
            </w:pPr>
            <w:r w:rsidRPr="0075336F">
              <w:rPr>
                <w:rFonts w:ascii="Trebuchet MS" w:hAnsi="Trebuchet MS"/>
              </w:rPr>
              <w:t>В этот день нас ждет очень насыщенная программа. Мы отравимся с вами к перевалу, который приведет нас в Баксанское ущелье, к подножью Эльбруса.</w:t>
            </w:r>
          </w:p>
          <w:p w14:paraId="6B31C60B" w14:textId="77777777" w:rsidR="008A0D83" w:rsidRPr="0075336F" w:rsidRDefault="008A0D83" w:rsidP="008A0D83">
            <w:pPr>
              <w:rPr>
                <w:rFonts w:ascii="Trebuchet MS" w:hAnsi="Trebuchet MS"/>
              </w:rPr>
            </w:pPr>
            <w:r w:rsidRPr="0075336F">
              <w:rPr>
                <w:rFonts w:ascii="Trebuchet MS" w:hAnsi="Trebuchet MS"/>
              </w:rPr>
              <w:t>По дороге увидим Чегемские водопады. Срываясь со скал и вытекая из многочисленных расщелин, потоки воды низвергаются с высоты 50-60 метров. Слово </w:t>
            </w:r>
            <w:r w:rsidRPr="0075336F">
              <w:rPr>
                <w:rStyle w:val="a5"/>
                <w:rFonts w:ascii="Trebuchet MS" w:hAnsi="Trebuchet MS"/>
                <w:bdr w:val="none" w:sz="0" w:space="0" w:color="auto" w:frame="1"/>
              </w:rPr>
              <w:t>«Чегем»</w:t>
            </w:r>
            <w:r w:rsidRPr="0075336F">
              <w:rPr>
                <w:rFonts w:ascii="Trebuchet MS" w:hAnsi="Trebuchet MS"/>
              </w:rPr>
              <w:t> означает </w:t>
            </w:r>
            <w:r w:rsidRPr="0075336F">
              <w:rPr>
                <w:rStyle w:val="a5"/>
                <w:rFonts w:ascii="Trebuchet MS" w:hAnsi="Trebuchet MS"/>
                <w:bdr w:val="none" w:sz="0" w:space="0" w:color="auto" w:frame="1"/>
              </w:rPr>
              <w:t>«земля сломалась»</w:t>
            </w:r>
            <w:r w:rsidRPr="0075336F">
              <w:rPr>
                <w:rFonts w:ascii="Trebuchet MS" w:hAnsi="Trebuchet MS"/>
              </w:rPr>
              <w:t xml:space="preserve">. Дорога идет по Чегемскому ущелью, теснина очень узкая, шириной около 20 метров с 300-метровой высоты скалистыми стенами, словно распиленными потоком горной реки. </w:t>
            </w:r>
            <w:r w:rsidRPr="0075336F">
              <w:rPr>
                <w:rFonts w:ascii="Trebuchet MS" w:hAnsi="Trebuchet MS"/>
              </w:rPr>
              <w:br/>
            </w:r>
            <w:r w:rsidRPr="0075336F">
              <w:rPr>
                <w:rFonts w:ascii="Trebuchet MS" w:hAnsi="Trebuchet MS"/>
              </w:rPr>
              <w:lastRenderedPageBreak/>
              <w:t>Здесь мы пообедаем у гостеприимных балкарцев и отправимся в одно из самых красивых и загадочных мест Чегемского ущелья - древнее балкарское селение Эль-тюбю. (XIII-XVIII вв.).  Мы увидим каменные склепы различных форм (</w:t>
            </w:r>
            <w:r w:rsidRPr="0075336F">
              <w:rPr>
                <w:rFonts w:ascii="Trebuchet MS" w:hAnsi="Trebuchet MS"/>
                <w:lang w:val="en-US"/>
              </w:rPr>
              <w:t>IX</w:t>
            </w:r>
            <w:r w:rsidRPr="0075336F">
              <w:rPr>
                <w:rFonts w:ascii="Trebuchet MS" w:hAnsi="Trebuchet MS"/>
              </w:rPr>
              <w:t>в), расположенные прямо за селением и водопад Абайсу, его высота составляет 78 метров. Побываем на родине поэта Кайсына Кулиева. Здесь балкарцы построили вдоль тропы, ведущей к дому поэта, 350-метровую стену с высеченными на ней стихами классика.</w:t>
            </w:r>
          </w:p>
          <w:p w14:paraId="6F877F4B" w14:textId="77777777" w:rsidR="008A0D83" w:rsidRPr="0075336F" w:rsidRDefault="008A0D83" w:rsidP="008A0D83">
            <w:pPr>
              <w:rPr>
                <w:rFonts w:ascii="Trebuchet MS" w:hAnsi="Trebuchet MS"/>
              </w:rPr>
            </w:pPr>
            <w:r w:rsidRPr="0075336F">
              <w:rPr>
                <w:rFonts w:ascii="Trebuchet MS" w:hAnsi="Trebuchet MS"/>
              </w:rPr>
              <w:t>После этого наш ждет перевал Актопрак, что в переводе с балкарского значит «</w:t>
            </w:r>
            <w:r w:rsidRPr="0075336F">
              <w:rPr>
                <w:rStyle w:val="a6"/>
                <w:rFonts w:ascii="Trebuchet MS" w:hAnsi="Trebuchet MS"/>
                <w:bdr w:val="none" w:sz="0" w:space="0" w:color="auto" w:frame="1"/>
              </w:rPr>
              <w:t>белая глина»</w:t>
            </w:r>
            <w:r w:rsidRPr="0075336F">
              <w:rPr>
                <w:rFonts w:ascii="Trebuchet MS" w:hAnsi="Trebuchet MS"/>
              </w:rPr>
              <w:t>. Необычная</w:t>
            </w:r>
            <w:r w:rsidRPr="0075336F">
              <w:rPr>
                <w:rStyle w:val="a5"/>
                <w:rFonts w:ascii="Trebuchet MS" w:hAnsi="Trebuchet MS"/>
                <w:bdr w:val="none" w:sz="0" w:space="0" w:color="auto" w:frame="1"/>
              </w:rPr>
              <w:t xml:space="preserve"> архитектура скал и фантастические виды делают перевал одним из самых красивых на Кавказе. </w:t>
            </w:r>
            <w:r w:rsidRPr="0075336F">
              <w:rPr>
                <w:rFonts w:ascii="Trebuchet MS" w:hAnsi="Trebuchet MS"/>
                <w:shd w:val="clear" w:color="auto" w:fill="FFFFFF"/>
              </w:rPr>
              <w:t>Эти места очень любят пасечники, которые приезжают сюда на всё лето вместе с ульями. А вот туристов здесь встретишь не часто. Хотя раньше это был оживленный торговый путь. Эти места помнят события глубокой древности. Армия Тамерлана вошла в Баксанское, благодаря перевалу Актопрак, и</w:t>
            </w:r>
            <w:r w:rsidRPr="0075336F">
              <w:rPr>
                <w:rFonts w:ascii="Trebuchet MS" w:hAnsi="Trebuchet MS"/>
              </w:rPr>
              <w:t xml:space="preserve"> здесь состоялось кровопролитное сражение с войсками монгольского хана </w:t>
            </w:r>
            <w:r w:rsidRPr="0075336F">
              <w:rPr>
                <w:rStyle w:val="a5"/>
                <w:rFonts w:ascii="Trebuchet MS" w:hAnsi="Trebuchet MS"/>
                <w:bdr w:val="none" w:sz="0" w:space="0" w:color="auto" w:frame="1"/>
              </w:rPr>
              <w:t>Тохтамыша</w:t>
            </w:r>
            <w:r w:rsidRPr="0075336F">
              <w:rPr>
                <w:rFonts w:ascii="Trebuchet MS" w:hAnsi="Trebuchet MS"/>
              </w:rPr>
              <w:t xml:space="preserve">. </w:t>
            </w:r>
          </w:p>
          <w:p w14:paraId="762BACDC" w14:textId="240E8220" w:rsidR="008A0D83" w:rsidRPr="0075336F" w:rsidRDefault="008A0D83" w:rsidP="008A0D83">
            <w:pPr>
              <w:rPr>
                <w:rFonts w:ascii="Trebuchet MS" w:hAnsi="Trebuchet MS"/>
              </w:rPr>
            </w:pPr>
            <w:r w:rsidRPr="0075336F">
              <w:rPr>
                <w:rFonts w:ascii="Trebuchet MS" w:hAnsi="Trebuchet MS"/>
              </w:rPr>
              <w:t>Вдоволь налюбовавшись живописными окрестностями, мы продолжим путь в Приэльбрусье. Впереди нас ждет головокружительно чистый воздух и звенящая тишина соснового леса. Конечная точка маршрута этого дня - гостиница, расположенная в сосновом бору рядом с п.Терскол.</w:t>
            </w:r>
          </w:p>
        </w:tc>
      </w:tr>
      <w:tr w:rsidR="008A0D83" w14:paraId="3761E5E4" w14:textId="77777777" w:rsidTr="00AC565B">
        <w:trPr>
          <w:trHeight w:val="1872"/>
        </w:trPr>
        <w:tc>
          <w:tcPr>
            <w:tcW w:w="1751" w:type="dxa"/>
            <w:shd w:val="clear" w:color="auto" w:fill="auto"/>
            <w:tcMar>
              <w:left w:w="98" w:type="dxa"/>
            </w:tcMar>
          </w:tcPr>
          <w:p w14:paraId="2F202873" w14:textId="77777777" w:rsidR="008A0D83" w:rsidRDefault="008A0D83" w:rsidP="00722355">
            <w:pPr>
              <w:rPr>
                <w:rFonts w:ascii="Trebuchet MS" w:hAnsi="Trebuchet MS"/>
                <w:shd w:val="clear" w:color="auto" w:fill="FCFCFC"/>
              </w:rPr>
            </w:pPr>
            <w:r>
              <w:rPr>
                <w:rFonts w:ascii="Trebuchet MS" w:hAnsi="Trebuchet MS"/>
                <w:shd w:val="clear" w:color="auto" w:fill="FCFCFC"/>
              </w:rPr>
              <w:lastRenderedPageBreak/>
              <w:t>День 7,</w:t>
            </w:r>
          </w:p>
          <w:p w14:paraId="756A5C1A" w14:textId="77777777" w:rsidR="008A0D83" w:rsidRDefault="008A0D83" w:rsidP="00722355">
            <w:pPr>
              <w:rPr>
                <w:rFonts w:ascii="Trebuchet MS" w:hAnsi="Trebuchet MS"/>
                <w:shd w:val="clear" w:color="auto" w:fill="FCFCFC"/>
              </w:rPr>
            </w:pPr>
            <w:r>
              <w:rPr>
                <w:rFonts w:ascii="Trebuchet MS" w:hAnsi="Trebuchet MS"/>
                <w:shd w:val="clear" w:color="auto" w:fill="FCFCFC"/>
              </w:rPr>
              <w:t>16 июля,</w:t>
            </w:r>
          </w:p>
          <w:p w14:paraId="5946D093" w14:textId="67548400" w:rsidR="008A0D83" w:rsidRDefault="008A0D83" w:rsidP="00722355">
            <w:pPr>
              <w:rPr>
                <w:rFonts w:ascii="Trebuchet MS" w:hAnsi="Trebuchet MS"/>
                <w:shd w:val="clear" w:color="auto" w:fill="FCFCFC"/>
              </w:rPr>
            </w:pPr>
            <w:r>
              <w:rPr>
                <w:rFonts w:ascii="Trebuchet MS" w:hAnsi="Trebuchet MS"/>
                <w:shd w:val="clear" w:color="auto" w:fill="FCFCFC"/>
              </w:rPr>
              <w:t>пятница</w:t>
            </w: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CBC85B3" w14:textId="59409056" w:rsidR="008A0D83" w:rsidRPr="0075336F" w:rsidRDefault="008A0D83" w:rsidP="008A0D83">
            <w:pPr>
              <w:rPr>
                <w:rFonts w:ascii="Trebuchet MS" w:hAnsi="Trebuchet MS"/>
              </w:rPr>
            </w:pPr>
            <w:r w:rsidRPr="0075336F">
              <w:rPr>
                <w:rFonts w:ascii="Trebuchet MS" w:hAnsi="Trebuchet MS"/>
              </w:rPr>
              <w:t>Прогулка на склоны горы Чегет (3600м.) и озеру Донгуз - Орун. Мы поднимемся на гору на канатно-кресельной дороге. Со смотровых площадок открываются чудесные виды на величественные северные склоны Донгуз-Оруна и Накра-Тау. Спускаться вниз по склону будем пешком (по желанию), что даст нам редкую возможность совершить путешествие из одной растительной зоны в другую, из сезона в сезон. Сначала - суровые скалы, ниже - цветущие альпийские луга, и у подножья – сосновый лес.</w:t>
            </w:r>
          </w:p>
        </w:tc>
      </w:tr>
      <w:tr w:rsidR="008A0D83" w14:paraId="6AD80A37" w14:textId="77777777" w:rsidTr="00AC565B">
        <w:trPr>
          <w:trHeight w:val="1872"/>
        </w:trPr>
        <w:tc>
          <w:tcPr>
            <w:tcW w:w="1751" w:type="dxa"/>
            <w:shd w:val="clear" w:color="auto" w:fill="auto"/>
            <w:tcMar>
              <w:left w:w="98" w:type="dxa"/>
            </w:tcMar>
          </w:tcPr>
          <w:p w14:paraId="031B72D4" w14:textId="77777777" w:rsidR="008A0D83" w:rsidRDefault="008A0D83" w:rsidP="00722355">
            <w:pPr>
              <w:rPr>
                <w:rFonts w:ascii="Trebuchet MS" w:hAnsi="Trebuchet MS"/>
                <w:shd w:val="clear" w:color="auto" w:fill="FCFCFC"/>
              </w:rPr>
            </w:pPr>
            <w:r>
              <w:rPr>
                <w:rFonts w:ascii="Trebuchet MS" w:hAnsi="Trebuchet MS"/>
                <w:shd w:val="clear" w:color="auto" w:fill="FCFCFC"/>
              </w:rPr>
              <w:t>День 8,</w:t>
            </w:r>
          </w:p>
          <w:p w14:paraId="4A1EFCC1" w14:textId="77777777" w:rsidR="008A0D83" w:rsidRDefault="008A0D83" w:rsidP="00722355">
            <w:pPr>
              <w:rPr>
                <w:rFonts w:ascii="Trebuchet MS" w:hAnsi="Trebuchet MS"/>
                <w:shd w:val="clear" w:color="auto" w:fill="FCFCFC"/>
              </w:rPr>
            </w:pPr>
            <w:r>
              <w:rPr>
                <w:rFonts w:ascii="Trebuchet MS" w:hAnsi="Trebuchet MS"/>
                <w:shd w:val="clear" w:color="auto" w:fill="FCFCFC"/>
              </w:rPr>
              <w:t>17 июля,</w:t>
            </w:r>
          </w:p>
          <w:p w14:paraId="7A165488" w14:textId="5D23D720" w:rsidR="008A0D83" w:rsidRDefault="0075336F" w:rsidP="00722355">
            <w:pPr>
              <w:rPr>
                <w:rFonts w:ascii="Trebuchet MS" w:hAnsi="Trebuchet MS"/>
                <w:shd w:val="clear" w:color="auto" w:fill="FCFCFC"/>
              </w:rPr>
            </w:pPr>
            <w:r>
              <w:rPr>
                <w:rFonts w:ascii="Trebuchet MS" w:hAnsi="Trebuchet MS"/>
                <w:shd w:val="clear" w:color="auto" w:fill="FCFCFC"/>
              </w:rPr>
              <w:t>с</w:t>
            </w:r>
            <w:r w:rsidR="008A0D83">
              <w:rPr>
                <w:rFonts w:ascii="Trebuchet MS" w:hAnsi="Trebuchet MS"/>
                <w:shd w:val="clear" w:color="auto" w:fill="FCFCFC"/>
              </w:rPr>
              <w:t>уббота</w:t>
            </w: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846E7C5" w14:textId="77777777" w:rsidR="0075336F" w:rsidRPr="0075336F" w:rsidRDefault="0075336F" w:rsidP="0075336F">
            <w:pPr>
              <w:rPr>
                <w:rFonts w:ascii="Trebuchet MS" w:hAnsi="Trebuchet MS"/>
              </w:rPr>
            </w:pPr>
            <w:r w:rsidRPr="0075336F">
              <w:rPr>
                <w:rFonts w:ascii="Trebuchet MS" w:hAnsi="Trebuchet MS"/>
                <w:shd w:val="clear" w:color="auto" w:fill="FFFFFF"/>
              </w:rPr>
              <w:t>Сегодня нас ждут ощущения, сравнимые с полетом над облаками. Под нами будут глубокие пропасти, ледники и бурлящие реки. Мы п</w:t>
            </w:r>
            <w:r w:rsidRPr="0075336F">
              <w:rPr>
                <w:rFonts w:ascii="Trebuchet MS" w:hAnsi="Trebuchet MS"/>
              </w:rPr>
              <w:t>однимемся на канатной дороге на склоне Эльбруса до высоты 3900м, откуда открываются великолепные пейзажи на горы Главного Кавказского Хребта. И далее (по желанию и возможностям) вы сможете подняться на снегоходе к Приюту 11 до высоты 4100 м.</w:t>
            </w:r>
          </w:p>
          <w:p w14:paraId="23361E0D" w14:textId="77777777" w:rsidR="0075336F" w:rsidRPr="0075336F" w:rsidRDefault="0075336F" w:rsidP="0075336F">
            <w:pPr>
              <w:rPr>
                <w:rFonts w:ascii="Trebuchet MS" w:hAnsi="Trebuchet MS"/>
              </w:rPr>
            </w:pPr>
            <w:r w:rsidRPr="0075336F">
              <w:rPr>
                <w:rFonts w:ascii="Trebuchet MS" w:hAnsi="Trebuchet MS"/>
              </w:rPr>
              <w:t xml:space="preserve">Свободное время. Для желающих прогулка на Поляну нарзанов. </w:t>
            </w:r>
          </w:p>
          <w:p w14:paraId="6E2B9603" w14:textId="77777777" w:rsidR="0075336F" w:rsidRPr="0075336F" w:rsidRDefault="0075336F" w:rsidP="0075336F">
            <w:pPr>
              <w:rPr>
                <w:rFonts w:ascii="Trebuchet MS" w:hAnsi="Trebuchet MS"/>
                <w:i/>
                <w:color w:val="000000"/>
              </w:rPr>
            </w:pPr>
            <w:r w:rsidRPr="0075336F">
              <w:rPr>
                <w:rFonts w:ascii="Trebuchet MS" w:hAnsi="Trebuchet MS"/>
                <w:i/>
                <w:color w:val="000000"/>
              </w:rPr>
              <w:t>«Легенда гласит, что когда-то на Эльбрусе жило чудовище, посылавшее на землю стихийные бедствия. Горцы платили ему дань лучшими людьми. Многие пытались убить чудовище, но неизменно гибли в этой схватке. Однажды в бедной семье родился мальчик, родители дали ему имя Нарт, что означало «богатырь». Мальчик вырос и отправился в логово чудовища, но в изматывающем бою с ним ослабел. Тогда противник приковал Нарта к скале. Каждую весну чудовище приходило посмотреть, как мучается Нарт. Богатырь поднимал голову и спрашивал:</w:t>
            </w:r>
          </w:p>
          <w:p w14:paraId="1926E143" w14:textId="77777777" w:rsidR="0075336F" w:rsidRPr="0075336F" w:rsidRDefault="0075336F" w:rsidP="0075336F">
            <w:pPr>
              <w:rPr>
                <w:rFonts w:ascii="Trebuchet MS" w:hAnsi="Trebuchet MS"/>
                <w:i/>
                <w:color w:val="000000"/>
              </w:rPr>
            </w:pPr>
            <w:r w:rsidRPr="0075336F">
              <w:rPr>
                <w:rFonts w:ascii="Trebuchet MS" w:hAnsi="Trebuchet MS"/>
                <w:i/>
                <w:color w:val="000000"/>
              </w:rPr>
              <w:t>— Скажи, страшное чудовище, так же в долинах зеленеет трава, пасется скот и живут горцы?— Все это так, но ты никогда не увидишь того, что любишь.</w:t>
            </w:r>
          </w:p>
          <w:p w14:paraId="24A7BB08" w14:textId="45CE6BFE" w:rsidR="0075336F" w:rsidRPr="0075336F" w:rsidRDefault="0075336F" w:rsidP="0075336F">
            <w:pPr>
              <w:rPr>
                <w:rFonts w:ascii="Trebuchet MS" w:hAnsi="Trebuchet MS"/>
                <w:i/>
                <w:color w:val="000000"/>
              </w:rPr>
            </w:pPr>
            <w:r w:rsidRPr="0075336F">
              <w:rPr>
                <w:rFonts w:ascii="Trebuchet MS" w:hAnsi="Trebuchet MS"/>
                <w:i/>
                <w:color w:val="000000"/>
              </w:rPr>
              <w:t>От таких слов Нарт плакал. Слезы его текли, прожигая лед и камень горы, а выходили у подножья источниками. Горцы пили эту воду и становились сильнее. С тех пор минеральная вода носит имя героя. А нарзан стал напитком богатырей.»</w:t>
            </w:r>
          </w:p>
          <w:p w14:paraId="51BEE890" w14:textId="77777777" w:rsidR="0075336F" w:rsidRPr="0075336F" w:rsidRDefault="0075336F" w:rsidP="0075336F">
            <w:pPr>
              <w:rPr>
                <w:rFonts w:ascii="Trebuchet MS" w:hAnsi="Trebuchet MS"/>
              </w:rPr>
            </w:pPr>
            <w:r w:rsidRPr="0075336F">
              <w:rPr>
                <w:rFonts w:ascii="Trebuchet MS" w:hAnsi="Trebuchet MS"/>
              </w:rPr>
              <w:lastRenderedPageBreak/>
              <w:t>Приобретение сувениров на местном рынке.</w:t>
            </w:r>
          </w:p>
          <w:p w14:paraId="45B5CF21" w14:textId="40277C0A" w:rsidR="008A0D83" w:rsidRPr="0075336F" w:rsidRDefault="0075336F" w:rsidP="0075336F">
            <w:r w:rsidRPr="0075336F">
              <w:rPr>
                <w:rFonts w:ascii="Trebuchet MS" w:hAnsi="Trebuchet MS"/>
              </w:rPr>
              <w:t>Трансфер в аэропорт Минеральных вод, вечерний вылет в Москву.</w:t>
            </w:r>
          </w:p>
        </w:tc>
      </w:tr>
    </w:tbl>
    <w:p w14:paraId="08F24F2F" w14:textId="6026009A" w:rsidR="00F407B1" w:rsidRDefault="00F407B1">
      <w:pPr>
        <w:rPr>
          <w:rFonts w:ascii="Trebuchet MS" w:hAnsi="Trebuchet MS"/>
          <w:shd w:val="clear" w:color="auto" w:fill="FCFCFC"/>
        </w:rPr>
      </w:pPr>
    </w:p>
    <w:p w14:paraId="2CF20696" w14:textId="67CB361E" w:rsidR="0075336F" w:rsidRPr="0075336F" w:rsidRDefault="0075336F">
      <w:pPr>
        <w:rPr>
          <w:rFonts w:ascii="Trebuchet MS" w:hAnsi="Trebuchet MS"/>
          <w:shd w:val="clear" w:color="auto" w:fill="FCFCFC"/>
        </w:rPr>
      </w:pPr>
      <w:r w:rsidRPr="0075336F">
        <w:rPr>
          <w:rFonts w:ascii="Trebuchet MS" w:hAnsi="Trebuchet MS"/>
          <w:b/>
          <w:bCs/>
          <w:i/>
          <w:iCs/>
          <w:shd w:val="clear" w:color="auto" w:fill="FFFFFF"/>
        </w:rPr>
        <w:t>Ночевки будут в современных отелях, в номерах со всеми удобствами. Передвижение на джипах. В программе предполагаются прогулки по пересеченной местности.</w:t>
      </w:r>
    </w:p>
    <w:p w14:paraId="52D46470" w14:textId="77777777" w:rsidR="00F407B1" w:rsidRDefault="00F407B1">
      <w:pPr>
        <w:rPr>
          <w:rFonts w:ascii="Trebuchet MS" w:hAnsi="Trebuchet MS"/>
          <w:shd w:val="clear" w:color="auto" w:fill="FCFCFC"/>
        </w:rPr>
      </w:pPr>
    </w:p>
    <w:p w14:paraId="61A1843C" w14:textId="77777777" w:rsidR="00F407B1" w:rsidRPr="00AF4BD8" w:rsidRDefault="00F407B1">
      <w:pPr>
        <w:rPr>
          <w:rFonts w:ascii="Trebuchet MS" w:hAnsi="Trebuchet MS"/>
          <w:sz w:val="22"/>
          <w:szCs w:val="22"/>
          <w:shd w:val="clear" w:color="auto" w:fill="FCFCFC"/>
        </w:rPr>
      </w:pPr>
    </w:p>
    <w:p w14:paraId="27F12FAF" w14:textId="6D8A644E" w:rsidR="00F407B1" w:rsidRPr="00AF4BD8" w:rsidRDefault="006E0293" w:rsidP="00AF4BD8">
      <w:pPr>
        <w:jc w:val="center"/>
        <w:rPr>
          <w:rFonts w:ascii="Trebuchet MS" w:hAnsi="Trebuchet MS"/>
          <w:b/>
          <w:sz w:val="22"/>
          <w:szCs w:val="22"/>
          <w:u w:val="single"/>
        </w:rPr>
      </w:pPr>
      <w:r w:rsidRPr="00AF4BD8">
        <w:rPr>
          <w:rFonts w:ascii="Trebuchet MS" w:hAnsi="Trebuchet MS"/>
          <w:b/>
          <w:bCs/>
          <w:color w:val="FF0000"/>
          <w:sz w:val="22"/>
          <w:szCs w:val="22"/>
        </w:rPr>
        <w:t>Стоимость тура:</w:t>
      </w:r>
      <w:r w:rsidR="00C30809" w:rsidRPr="00C30809">
        <w:rPr>
          <w:rFonts w:ascii="Trebuchet MS" w:hAnsi="Trebuchet MS"/>
          <w:b/>
          <w:bCs/>
          <w:color w:val="FF0000"/>
          <w:sz w:val="22"/>
          <w:szCs w:val="22"/>
        </w:rPr>
        <w:t xml:space="preserve"> 5</w:t>
      </w:r>
      <w:r w:rsidR="00965197">
        <w:rPr>
          <w:rFonts w:ascii="Trebuchet MS" w:hAnsi="Trebuchet MS"/>
          <w:b/>
          <w:bCs/>
          <w:color w:val="FF0000"/>
          <w:sz w:val="22"/>
          <w:szCs w:val="22"/>
        </w:rPr>
        <w:t>3</w:t>
      </w:r>
      <w:r w:rsidR="00C30809" w:rsidRPr="00C30809">
        <w:rPr>
          <w:rFonts w:ascii="Trebuchet MS" w:hAnsi="Trebuchet MS"/>
          <w:b/>
          <w:bCs/>
          <w:color w:val="FF0000"/>
          <w:sz w:val="22"/>
          <w:szCs w:val="22"/>
        </w:rPr>
        <w:t>500</w:t>
      </w:r>
      <w:r w:rsidR="00AF4BD8" w:rsidRPr="00AF4BD8">
        <w:rPr>
          <w:rFonts w:ascii="Trebuchet MS" w:hAnsi="Trebuchet MS"/>
          <w:b/>
          <w:bCs/>
          <w:color w:val="FF0000"/>
          <w:sz w:val="22"/>
          <w:szCs w:val="22"/>
        </w:rPr>
        <w:t xml:space="preserve"> рублей</w:t>
      </w:r>
    </w:p>
    <w:p w14:paraId="6ABF15B4" w14:textId="77777777" w:rsidR="00F407B1" w:rsidRPr="00AF4BD8" w:rsidRDefault="00F407B1">
      <w:pPr>
        <w:jc w:val="both"/>
        <w:rPr>
          <w:rFonts w:ascii="Trebuchet MS" w:hAnsi="Trebuchet MS"/>
          <w:b/>
          <w:sz w:val="22"/>
          <w:szCs w:val="22"/>
          <w:u w:val="single"/>
        </w:rPr>
      </w:pPr>
    </w:p>
    <w:p w14:paraId="3FB07F05" w14:textId="6FA9B1B5" w:rsidR="00F407B1" w:rsidRPr="00AF4BD8" w:rsidRDefault="006E0293">
      <w:pPr>
        <w:jc w:val="both"/>
        <w:rPr>
          <w:rFonts w:ascii="Trebuchet MS" w:hAnsi="Trebuchet MS"/>
          <w:sz w:val="22"/>
          <w:szCs w:val="22"/>
        </w:rPr>
      </w:pPr>
      <w:r w:rsidRPr="00AF4BD8">
        <w:rPr>
          <w:rFonts w:ascii="Trebuchet MS" w:hAnsi="Trebuchet MS"/>
          <w:b/>
          <w:sz w:val="22"/>
          <w:szCs w:val="22"/>
          <w:u w:val="single"/>
        </w:rPr>
        <w:t>В стоимость тура входит</w:t>
      </w:r>
      <w:r w:rsidRPr="00AF4BD8">
        <w:rPr>
          <w:rFonts w:ascii="Trebuchet MS" w:hAnsi="Trebuchet MS"/>
          <w:sz w:val="22"/>
          <w:szCs w:val="22"/>
        </w:rPr>
        <w:t>: Размещение в отеле двухместном номере (доплата за одноместное размещение</w:t>
      </w:r>
      <w:r w:rsidR="004063B7" w:rsidRPr="00AF4BD8">
        <w:rPr>
          <w:rFonts w:ascii="Trebuchet MS" w:hAnsi="Trebuchet MS"/>
          <w:sz w:val="22"/>
          <w:szCs w:val="22"/>
        </w:rPr>
        <w:t xml:space="preserve"> </w:t>
      </w:r>
      <w:r w:rsidR="00C30809" w:rsidRPr="00C30809">
        <w:rPr>
          <w:rFonts w:ascii="Trebuchet MS" w:hAnsi="Trebuchet MS"/>
          <w:sz w:val="22"/>
          <w:szCs w:val="22"/>
        </w:rPr>
        <w:t>1</w:t>
      </w:r>
      <w:r w:rsidR="00965197">
        <w:rPr>
          <w:rFonts w:ascii="Trebuchet MS" w:hAnsi="Trebuchet MS"/>
          <w:sz w:val="22"/>
          <w:szCs w:val="22"/>
        </w:rPr>
        <w:t>2</w:t>
      </w:r>
      <w:r w:rsidR="00C30809" w:rsidRPr="00C30809">
        <w:rPr>
          <w:rFonts w:ascii="Trebuchet MS" w:hAnsi="Trebuchet MS"/>
          <w:sz w:val="22"/>
          <w:szCs w:val="22"/>
        </w:rPr>
        <w:t>50</w:t>
      </w:r>
      <w:r w:rsidR="00C30809" w:rsidRPr="00965197">
        <w:rPr>
          <w:rFonts w:ascii="Trebuchet MS" w:hAnsi="Trebuchet MS"/>
          <w:sz w:val="22"/>
          <w:szCs w:val="22"/>
        </w:rPr>
        <w:t>0</w:t>
      </w:r>
      <w:r w:rsidRPr="00AF4BD8">
        <w:rPr>
          <w:rFonts w:ascii="Trebuchet MS" w:hAnsi="Trebuchet MS"/>
          <w:sz w:val="22"/>
          <w:szCs w:val="22"/>
        </w:rPr>
        <w:t xml:space="preserve"> рублей</w:t>
      </w:r>
      <w:r w:rsidR="00955353">
        <w:rPr>
          <w:rFonts w:ascii="Trebuchet MS" w:hAnsi="Trebuchet MS"/>
          <w:sz w:val="22"/>
          <w:szCs w:val="22"/>
        </w:rPr>
        <w:t>)</w:t>
      </w:r>
      <w:r w:rsidR="004063B7" w:rsidRPr="00AF4BD8">
        <w:rPr>
          <w:rFonts w:ascii="Trebuchet MS" w:hAnsi="Trebuchet MS"/>
          <w:sz w:val="22"/>
          <w:szCs w:val="22"/>
        </w:rPr>
        <w:t xml:space="preserve">, </w:t>
      </w:r>
      <w:r w:rsidRPr="00AF4BD8">
        <w:rPr>
          <w:rFonts w:ascii="Trebuchet MS" w:hAnsi="Trebuchet MS"/>
          <w:sz w:val="22"/>
          <w:szCs w:val="22"/>
        </w:rPr>
        <w:t>транспортные услуги согласно программе,</w:t>
      </w:r>
      <w:r w:rsidR="001E6382" w:rsidRPr="00AF4BD8">
        <w:rPr>
          <w:rFonts w:ascii="Trebuchet MS" w:hAnsi="Trebuchet MS"/>
          <w:sz w:val="22"/>
          <w:szCs w:val="22"/>
        </w:rPr>
        <w:t xml:space="preserve"> услуги гида</w:t>
      </w:r>
      <w:r w:rsidRPr="00AF4BD8">
        <w:rPr>
          <w:rFonts w:ascii="Trebuchet MS" w:hAnsi="Trebuchet MS"/>
          <w:sz w:val="22"/>
          <w:szCs w:val="22"/>
        </w:rPr>
        <w:t xml:space="preserve"> сопровождение группы.</w:t>
      </w:r>
    </w:p>
    <w:p w14:paraId="7105BA7B" w14:textId="77777777" w:rsidR="00F407B1" w:rsidRPr="00AF4BD8" w:rsidRDefault="00F407B1">
      <w:pPr>
        <w:jc w:val="both"/>
        <w:rPr>
          <w:rFonts w:ascii="Trebuchet MS" w:hAnsi="Trebuchet MS"/>
          <w:sz w:val="22"/>
          <w:szCs w:val="22"/>
        </w:rPr>
      </w:pPr>
    </w:p>
    <w:p w14:paraId="03CFEE75" w14:textId="77777777" w:rsidR="00F407B1" w:rsidRPr="00AF4BD8" w:rsidRDefault="00F407B1">
      <w:pPr>
        <w:jc w:val="both"/>
        <w:rPr>
          <w:rFonts w:ascii="Trebuchet MS" w:hAnsi="Trebuchet MS"/>
          <w:sz w:val="22"/>
          <w:szCs w:val="22"/>
        </w:rPr>
      </w:pPr>
    </w:p>
    <w:p w14:paraId="5AFBB606" w14:textId="03B68C65" w:rsidR="00F407B1" w:rsidRPr="00AF4BD8" w:rsidRDefault="006E0293">
      <w:pPr>
        <w:jc w:val="both"/>
        <w:rPr>
          <w:rFonts w:ascii="Trebuchet MS" w:hAnsi="Trebuchet MS"/>
          <w:b/>
          <w:sz w:val="22"/>
          <w:szCs w:val="22"/>
        </w:rPr>
      </w:pPr>
      <w:r w:rsidRPr="00AF4BD8">
        <w:rPr>
          <w:rFonts w:ascii="Trebuchet MS" w:hAnsi="Trebuchet MS"/>
          <w:b/>
          <w:sz w:val="22"/>
          <w:szCs w:val="22"/>
          <w:u w:val="single"/>
        </w:rPr>
        <w:t>Дополнительно оплачивается</w:t>
      </w:r>
      <w:r w:rsidRPr="00AF4BD8">
        <w:rPr>
          <w:rFonts w:ascii="Trebuchet MS" w:hAnsi="Trebuchet MS"/>
          <w:b/>
          <w:sz w:val="22"/>
          <w:szCs w:val="22"/>
        </w:rPr>
        <w:t>:</w:t>
      </w:r>
      <w:r w:rsidRPr="00AF4BD8">
        <w:rPr>
          <w:rFonts w:ascii="Trebuchet MS" w:hAnsi="Trebuchet MS"/>
          <w:sz w:val="22"/>
          <w:szCs w:val="22"/>
        </w:rPr>
        <w:t xml:space="preserve"> Авиабилет, входные билеты </w:t>
      </w:r>
      <w:r w:rsidR="00955353">
        <w:rPr>
          <w:rFonts w:ascii="Trebuchet MS" w:hAnsi="Trebuchet MS"/>
          <w:sz w:val="22"/>
          <w:szCs w:val="22"/>
        </w:rPr>
        <w:t>где это необходимо</w:t>
      </w:r>
      <w:r w:rsidRPr="00AF4BD8">
        <w:rPr>
          <w:rFonts w:ascii="Trebuchet MS" w:hAnsi="Trebuchet MS"/>
          <w:sz w:val="22"/>
          <w:szCs w:val="22"/>
        </w:rPr>
        <w:t>.</w:t>
      </w:r>
    </w:p>
    <w:p w14:paraId="0582F4E0" w14:textId="77777777" w:rsidR="00F407B1" w:rsidRPr="00AF4BD8" w:rsidRDefault="006E0293">
      <w:pPr>
        <w:jc w:val="both"/>
        <w:rPr>
          <w:rFonts w:ascii="Trebuchet MS" w:hAnsi="Trebuchet MS"/>
          <w:sz w:val="22"/>
          <w:szCs w:val="22"/>
        </w:rPr>
      </w:pPr>
      <w:r w:rsidRPr="00AF4BD8">
        <w:rPr>
          <w:rFonts w:ascii="Trebuchet MS" w:hAnsi="Trebuchet MS"/>
          <w:sz w:val="22"/>
          <w:szCs w:val="22"/>
        </w:rPr>
        <w:t xml:space="preserve"> </w:t>
      </w:r>
    </w:p>
    <w:p w14:paraId="0BF8F00C" w14:textId="77777777" w:rsidR="00F407B1" w:rsidRPr="00AF4BD8" w:rsidRDefault="00F407B1">
      <w:pPr>
        <w:jc w:val="both"/>
        <w:rPr>
          <w:rStyle w:val="a5"/>
          <w:rFonts w:ascii="Trebuchet MS" w:hAnsi="Trebuchet MS"/>
          <w:color w:val="FF0000"/>
          <w:sz w:val="22"/>
          <w:szCs w:val="22"/>
        </w:rPr>
      </w:pPr>
    </w:p>
    <w:p w14:paraId="681DB873" w14:textId="77777777" w:rsidR="00F407B1" w:rsidRPr="00AF4BD8" w:rsidRDefault="00F407B1">
      <w:pPr>
        <w:jc w:val="both"/>
        <w:rPr>
          <w:rStyle w:val="a5"/>
          <w:rFonts w:ascii="Trebuchet MS" w:hAnsi="Trebuchet MS"/>
          <w:color w:val="FF0000"/>
          <w:sz w:val="22"/>
          <w:szCs w:val="22"/>
        </w:rPr>
      </w:pPr>
    </w:p>
    <w:p w14:paraId="573A078A" w14:textId="3581FCE2" w:rsidR="00F407B1" w:rsidRPr="00AF4BD8" w:rsidRDefault="006E0293">
      <w:pPr>
        <w:jc w:val="both"/>
        <w:rPr>
          <w:rFonts w:ascii="Trebuchet MS" w:hAnsi="Trebuchet MS"/>
          <w:sz w:val="22"/>
          <w:szCs w:val="22"/>
        </w:rPr>
      </w:pPr>
      <w:r w:rsidRPr="00AF4BD8">
        <w:rPr>
          <w:rStyle w:val="a5"/>
          <w:rFonts w:ascii="Trebuchet MS" w:hAnsi="Trebuchet MS"/>
          <w:color w:val="FF0000"/>
          <w:sz w:val="22"/>
          <w:szCs w:val="22"/>
        </w:rPr>
        <w:t xml:space="preserve">Руководитель группы – </w:t>
      </w:r>
      <w:r w:rsidR="00AF4BD8" w:rsidRPr="00AF4BD8">
        <w:rPr>
          <w:rStyle w:val="a5"/>
          <w:rFonts w:ascii="Trebuchet MS" w:hAnsi="Trebuchet MS"/>
          <w:color w:val="FF0000"/>
          <w:sz w:val="22"/>
          <w:szCs w:val="22"/>
        </w:rPr>
        <w:t>Наталия Кряжева</w:t>
      </w:r>
    </w:p>
    <w:p w14:paraId="68402B52" w14:textId="77777777" w:rsidR="00F407B1" w:rsidRPr="00AF4BD8" w:rsidRDefault="00F407B1">
      <w:pPr>
        <w:rPr>
          <w:sz w:val="22"/>
          <w:szCs w:val="22"/>
        </w:rPr>
      </w:pPr>
    </w:p>
    <w:sectPr w:rsidR="00F407B1" w:rsidRPr="00AF4BD8">
      <w:footerReference w:type="default" r:id="rId7"/>
      <w:pgSz w:w="11906" w:h="16838"/>
      <w:pgMar w:top="1021" w:right="284" w:bottom="1985" w:left="284" w:header="720" w:footer="11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F4106" w14:textId="77777777" w:rsidR="00061E59" w:rsidRDefault="00061E59">
      <w:r>
        <w:separator/>
      </w:r>
    </w:p>
  </w:endnote>
  <w:endnote w:type="continuationSeparator" w:id="0">
    <w:p w14:paraId="1317E129" w14:textId="77777777" w:rsidR="00061E59" w:rsidRDefault="0006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21D4" w14:textId="77777777" w:rsidR="00F407B1" w:rsidRDefault="006E0293" w:rsidP="000814CC">
    <w:pPr>
      <w:tabs>
        <w:tab w:val="left" w:pos="903"/>
      </w:tabs>
      <w:ind w:left="360"/>
      <w:rPr>
        <w:rFonts w:ascii="Calibri" w:hAnsi="Calibri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4BD850F8" wp14:editId="44A71222">
              <wp:extent cx="2540" cy="19050"/>
              <wp:effectExtent l="0" t="0" r="0" b="0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" cy="183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w14:anchorId="315A27EC" id="Прямоугольник 1" o:spid="_x0000_s1026" style="width:.2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" fillcolor="black" stroked="f">
              <w10:anchorlock/>
            </v:rect>
          </w:pict>
        </mc:Fallback>
      </mc:AlternateContent>
    </w:r>
    <w:r>
      <w:object w:dxaOrig="1213" w:dyaOrig="980" w14:anchorId="586F8C99">
        <v:shape id="ole_rId1" o:spid="_x0000_i1025" style="width:107.25pt;height:86.2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CorelDRAW.Graphic.14" ShapeID="ole_rId1" DrawAspect="Content" ObjectID="_1680939425" r:id="rId2"/>
      </w:object>
    </w:r>
    <w:r>
      <w:object w:dxaOrig="3548" w:dyaOrig="391" w14:anchorId="4A71B926">
        <v:shape id="ole_rId3" o:spid="_x0000_i1026" style="width:313.5pt;height:34.5pt" coordsize="" o:spt="100" adj="0,,0" path="" stroked="f">
          <v:stroke joinstyle="miter"/>
          <v:imagedata r:id="rId3" o:title=""/>
          <v:formulas/>
          <v:path o:connecttype="segments"/>
        </v:shape>
        <o:OLEObject Type="Embed" ProgID="CorelDRAW.Graphic.14" ShapeID="ole_rId3" DrawAspect="Content" ObjectID="_1680939426" r:id="rId4"/>
      </w:object>
    </w:r>
  </w:p>
  <w:p w14:paraId="5EE38C7E" w14:textId="77777777" w:rsidR="00F407B1" w:rsidRDefault="006E0293" w:rsidP="000814CC">
    <w:pPr>
      <w:tabs>
        <w:tab w:val="left" w:pos="903"/>
      </w:tabs>
      <w:ind w:left="360"/>
      <w:rPr>
        <w:rFonts w:ascii="Calibri" w:hAnsi="Calibri"/>
        <w:color w:val="3F5B9C"/>
        <w:sz w:val="20"/>
        <w:szCs w:val="20"/>
      </w:rPr>
    </w:pPr>
    <w:r>
      <w:rPr>
        <w:rFonts w:ascii="Calibri" w:hAnsi="Calibri"/>
        <w:color w:val="3F5B9C"/>
        <w:sz w:val="20"/>
        <w:szCs w:val="20"/>
      </w:rPr>
      <w:t xml:space="preserve">ООО "ТК Профи-Трэвелз", 107023, Москва, ул. Электрозаводская, д.23,стр.8, оф.109, т/ф </w:t>
    </w:r>
    <w:r w:rsidR="000814CC">
      <w:rPr>
        <w:rFonts w:ascii="Calibri" w:hAnsi="Calibri"/>
        <w:color w:val="3F5B9C"/>
        <w:sz w:val="20"/>
        <w:szCs w:val="20"/>
      </w:rPr>
      <w:t>+7(499)283</w:t>
    </w:r>
    <w:r>
      <w:rPr>
        <w:rFonts w:ascii="Calibri" w:hAnsi="Calibri"/>
        <w:color w:val="3F5B9C"/>
        <w:sz w:val="20"/>
        <w:szCs w:val="20"/>
      </w:rPr>
      <w:t xml:space="preserve">-3723, </w:t>
    </w:r>
    <w:r w:rsidR="000814CC">
      <w:rPr>
        <w:rFonts w:ascii="Calibri" w:hAnsi="Calibri"/>
        <w:color w:val="3F5B9C"/>
        <w:sz w:val="20"/>
        <w:szCs w:val="20"/>
      </w:rPr>
      <w:t xml:space="preserve">+7(985) </w:t>
    </w:r>
    <w:r>
      <w:rPr>
        <w:rFonts w:ascii="Calibri" w:hAnsi="Calibri"/>
        <w:color w:val="3F5B9C"/>
        <w:sz w:val="20"/>
        <w:szCs w:val="20"/>
      </w:rPr>
      <w:t>970-42-47</w:t>
    </w:r>
  </w:p>
  <w:p w14:paraId="5A91ACBE" w14:textId="77777777" w:rsidR="00F407B1" w:rsidRPr="000814CC" w:rsidRDefault="000814CC" w:rsidP="000814CC">
    <w:pPr>
      <w:tabs>
        <w:tab w:val="left" w:pos="-284"/>
      </w:tabs>
      <w:rPr>
        <w:rFonts w:ascii="Calibri" w:hAnsi="Calibri"/>
        <w:color w:val="3F5B9C"/>
        <w:sz w:val="20"/>
        <w:szCs w:val="20"/>
        <w:lang w:val="en-US"/>
      </w:rPr>
    </w:pPr>
    <w:r w:rsidRPr="000814CC">
      <w:rPr>
        <w:rFonts w:ascii="Calibri" w:hAnsi="Calibri"/>
        <w:color w:val="3F5B9C"/>
        <w:sz w:val="20"/>
        <w:szCs w:val="20"/>
      </w:rPr>
      <w:t xml:space="preserve">        </w:t>
    </w:r>
    <w:r w:rsidR="006E0293">
      <w:rPr>
        <w:rFonts w:ascii="Calibri" w:hAnsi="Calibri"/>
        <w:color w:val="3F5B9C"/>
        <w:sz w:val="20"/>
        <w:szCs w:val="20"/>
        <w:lang w:val="en-US"/>
      </w:rPr>
      <w:t>"</w:t>
    </w:r>
    <w:r w:rsidR="006E0293">
      <w:rPr>
        <w:rFonts w:ascii="Calibri" w:hAnsi="Calibri"/>
        <w:color w:val="3F5B9C"/>
        <w:sz w:val="20"/>
        <w:szCs w:val="20"/>
      </w:rPr>
      <w:t>ТС</w:t>
    </w:r>
    <w:r w:rsidR="006E0293">
      <w:rPr>
        <w:rFonts w:ascii="Calibri" w:hAnsi="Calibri"/>
        <w:color w:val="3F5B9C"/>
        <w:sz w:val="20"/>
        <w:szCs w:val="20"/>
        <w:lang w:val="en-US"/>
      </w:rPr>
      <w:t xml:space="preserve"> Profy-Travels",  of.109,  23   Elektrozavodskaya str., 107023,Moscow, Russia, t/f </w:t>
    </w:r>
    <w:r w:rsidRPr="000814CC">
      <w:rPr>
        <w:rFonts w:ascii="Calibri" w:hAnsi="Calibri"/>
        <w:color w:val="3F5B9C"/>
        <w:sz w:val="20"/>
        <w:szCs w:val="20"/>
        <w:lang w:val="en-US"/>
      </w:rPr>
      <w:t>+7(499)283-3723, +7(985) 970-42-47</w:t>
    </w:r>
  </w:p>
  <w:p w14:paraId="219CCF3D" w14:textId="77777777" w:rsidR="00F407B1" w:rsidRPr="004063B7" w:rsidRDefault="00061E59">
    <w:pPr>
      <w:tabs>
        <w:tab w:val="left" w:pos="-284"/>
      </w:tabs>
      <w:ind w:left="360"/>
      <w:jc w:val="center"/>
      <w:rPr>
        <w:lang w:val="en-US"/>
      </w:rPr>
    </w:pPr>
    <w:hyperlink r:id="rId5">
      <w:r w:rsidR="006E0293">
        <w:rPr>
          <w:rStyle w:val="-"/>
          <w:rFonts w:ascii="Calibri" w:hAnsi="Calibri"/>
          <w:sz w:val="20"/>
          <w:szCs w:val="20"/>
          <w:lang w:val="en-US"/>
        </w:rPr>
        <w:t>www.profytravels.ru</w:t>
      </w:r>
    </w:hyperlink>
    <w:r w:rsidR="006E0293">
      <w:rPr>
        <w:rFonts w:ascii="Calibri" w:hAnsi="Calibri"/>
        <w:color w:val="3F5B9C"/>
        <w:sz w:val="20"/>
        <w:szCs w:val="20"/>
        <w:lang w:val="en-US"/>
      </w:rPr>
      <w:t xml:space="preserve">, </w:t>
    </w:r>
    <w:hyperlink r:id="rId6">
      <w:r w:rsidR="006E0293">
        <w:rPr>
          <w:rStyle w:val="-"/>
          <w:rFonts w:ascii="Calibri" w:hAnsi="Calibri"/>
          <w:sz w:val="20"/>
          <w:szCs w:val="20"/>
          <w:lang w:val="en-US"/>
        </w:rPr>
        <w:t>mail@profytravels.ru</w:t>
      </w:r>
    </w:hyperlink>
    <w:r w:rsidR="006E0293">
      <w:rPr>
        <w:rFonts w:ascii="Calibri" w:hAnsi="Calibri"/>
        <w:color w:val="3F5B9C"/>
        <w:sz w:val="20"/>
        <w:szCs w:val="20"/>
        <w:lang w:val="en-US"/>
      </w:rPr>
      <w:t xml:space="preserve">  </w:t>
    </w:r>
  </w:p>
  <w:p w14:paraId="17C72550" w14:textId="77777777" w:rsidR="00F407B1" w:rsidRDefault="00F407B1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005F0" w14:textId="77777777" w:rsidR="00061E59" w:rsidRDefault="00061E59">
      <w:r>
        <w:separator/>
      </w:r>
    </w:p>
  </w:footnote>
  <w:footnote w:type="continuationSeparator" w:id="0">
    <w:p w14:paraId="3D9E9B74" w14:textId="77777777" w:rsidR="00061E59" w:rsidRDefault="00061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5EBE"/>
    <w:multiLevelType w:val="hybridMultilevel"/>
    <w:tmpl w:val="D764A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125C8"/>
    <w:multiLevelType w:val="hybridMultilevel"/>
    <w:tmpl w:val="39BEB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F1070"/>
    <w:multiLevelType w:val="hybridMultilevel"/>
    <w:tmpl w:val="019C366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B1"/>
    <w:rsid w:val="00061E59"/>
    <w:rsid w:val="000814CC"/>
    <w:rsid w:val="00112693"/>
    <w:rsid w:val="00142893"/>
    <w:rsid w:val="00193F7C"/>
    <w:rsid w:val="001D4575"/>
    <w:rsid w:val="001E6382"/>
    <w:rsid w:val="001F34F5"/>
    <w:rsid w:val="002057F1"/>
    <w:rsid w:val="00254AB8"/>
    <w:rsid w:val="003C0B28"/>
    <w:rsid w:val="004063B7"/>
    <w:rsid w:val="004350E9"/>
    <w:rsid w:val="00516273"/>
    <w:rsid w:val="00554A81"/>
    <w:rsid w:val="005F507E"/>
    <w:rsid w:val="006018CD"/>
    <w:rsid w:val="00603E59"/>
    <w:rsid w:val="006E0293"/>
    <w:rsid w:val="00714EFA"/>
    <w:rsid w:val="00722355"/>
    <w:rsid w:val="0075336F"/>
    <w:rsid w:val="007B6C7B"/>
    <w:rsid w:val="00805AE6"/>
    <w:rsid w:val="008A0D83"/>
    <w:rsid w:val="008E0831"/>
    <w:rsid w:val="00955353"/>
    <w:rsid w:val="00965197"/>
    <w:rsid w:val="009C1D39"/>
    <w:rsid w:val="009F6EF8"/>
    <w:rsid w:val="00A55A19"/>
    <w:rsid w:val="00AC565B"/>
    <w:rsid w:val="00AD2881"/>
    <w:rsid w:val="00AF4BD8"/>
    <w:rsid w:val="00BF16DE"/>
    <w:rsid w:val="00BF1CA4"/>
    <w:rsid w:val="00C13424"/>
    <w:rsid w:val="00C30809"/>
    <w:rsid w:val="00C4722D"/>
    <w:rsid w:val="00CA66D9"/>
    <w:rsid w:val="00CC06E8"/>
    <w:rsid w:val="00CF2791"/>
    <w:rsid w:val="00D47497"/>
    <w:rsid w:val="00D81294"/>
    <w:rsid w:val="00D943C8"/>
    <w:rsid w:val="00E0651A"/>
    <w:rsid w:val="00EE6A90"/>
    <w:rsid w:val="00F407B1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C8CF7"/>
  <w15:docId w15:val="{9264F5CA-26F8-42F6-A3C8-6353C01F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60B7"/>
    <w:rPr>
      <w:color w:val="00000A"/>
      <w:sz w:val="24"/>
      <w:szCs w:val="24"/>
    </w:rPr>
  </w:style>
  <w:style w:type="paragraph" w:styleId="1">
    <w:name w:val="heading 1"/>
    <w:basedOn w:val="a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eastAsia="en-US"/>
    </w:rPr>
  </w:style>
  <w:style w:type="paragraph" w:styleId="3">
    <w:name w:val="heading 3"/>
    <w:basedOn w:val="a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25411"/>
    <w:rPr>
      <w:color w:val="0000FF"/>
      <w:u w:val="single"/>
    </w:rPr>
  </w:style>
  <w:style w:type="character" w:styleId="a3">
    <w:name w:val="page number"/>
    <w:basedOn w:val="a0"/>
    <w:qFormat/>
    <w:rsid w:val="00825411"/>
  </w:style>
  <w:style w:type="character" w:styleId="a4">
    <w:name w:val="FollowedHyperlink"/>
    <w:qFormat/>
    <w:rsid w:val="008D41C8"/>
    <w:rPr>
      <w:color w:val="800080"/>
      <w:u w:val="single"/>
    </w:rPr>
  </w:style>
  <w:style w:type="character" w:styleId="a5">
    <w:name w:val="Strong"/>
    <w:uiPriority w:val="22"/>
    <w:qFormat/>
    <w:rsid w:val="00F160B7"/>
    <w:rPr>
      <w:b/>
      <w:bCs/>
    </w:rPr>
  </w:style>
  <w:style w:type="character" w:customStyle="1" w:styleId="s3">
    <w:name w:val="s3"/>
    <w:basedOn w:val="a0"/>
    <w:qFormat/>
    <w:rsid w:val="002451A9"/>
  </w:style>
  <w:style w:type="character" w:customStyle="1" w:styleId="s4">
    <w:name w:val="s4"/>
    <w:basedOn w:val="a0"/>
    <w:qFormat/>
    <w:rsid w:val="002451A9"/>
  </w:style>
  <w:style w:type="character" w:customStyle="1" w:styleId="s10">
    <w:name w:val="s10"/>
    <w:basedOn w:val="a0"/>
    <w:qFormat/>
    <w:rsid w:val="002451A9"/>
  </w:style>
  <w:style w:type="character" w:customStyle="1" w:styleId="hps">
    <w:name w:val="hps"/>
    <w:basedOn w:val="a0"/>
    <w:qFormat/>
    <w:rsid w:val="0086470D"/>
  </w:style>
  <w:style w:type="character" w:styleId="a6">
    <w:name w:val="Emphasis"/>
    <w:basedOn w:val="a0"/>
    <w:uiPriority w:val="20"/>
    <w:qFormat/>
    <w:rsid w:val="00660A55"/>
    <w:rPr>
      <w:i/>
      <w:iCs/>
    </w:rPr>
  </w:style>
  <w:style w:type="character" w:customStyle="1" w:styleId="caps">
    <w:name w:val="caps"/>
    <w:basedOn w:val="a0"/>
    <w:qFormat/>
    <w:rsid w:val="00960C3E"/>
  </w:style>
  <w:style w:type="character" w:customStyle="1" w:styleId="numbers">
    <w:name w:val="numbers"/>
    <w:basedOn w:val="a0"/>
    <w:qFormat/>
    <w:rsid w:val="00960C3E"/>
  </w:style>
  <w:style w:type="character" w:customStyle="1" w:styleId="c-1">
    <w:name w:val="c-1"/>
    <w:basedOn w:val="a0"/>
    <w:qFormat/>
    <w:rsid w:val="00960C3E"/>
  </w:style>
  <w:style w:type="character" w:customStyle="1" w:styleId="notranslate">
    <w:name w:val="notranslate"/>
    <w:basedOn w:val="a0"/>
    <w:qFormat/>
    <w:rsid w:val="00CB611F"/>
  </w:style>
  <w:style w:type="character" w:customStyle="1" w:styleId="apple-converted-space">
    <w:name w:val="apple-converted-space"/>
    <w:basedOn w:val="a0"/>
    <w:qFormat/>
    <w:rsid w:val="00BF398D"/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rsid w:val="00073271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073271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qFormat/>
    <w:rsid w:val="00FF6006"/>
    <w:pPr>
      <w:spacing w:beforeAutospacing="1" w:afterAutospacing="1"/>
    </w:pPr>
  </w:style>
  <w:style w:type="paragraph" w:styleId="ae">
    <w:name w:val="No Spacing"/>
    <w:uiPriority w:val="1"/>
    <w:qFormat/>
    <w:rsid w:val="002451A9"/>
    <w:rPr>
      <w:rFonts w:ascii="Calibri" w:eastAsia="Calibri" w:hAnsi="Calibri"/>
      <w:color w:val="00000A"/>
      <w:sz w:val="22"/>
      <w:szCs w:val="22"/>
      <w:lang w:eastAsia="en-US"/>
    </w:rPr>
  </w:style>
  <w:style w:type="table" w:styleId="af">
    <w:name w:val="Table Grid"/>
    <w:basedOn w:val="a1"/>
    <w:uiPriority w:val="59"/>
    <w:rsid w:val="008D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FF1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12A6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AF4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hyperlink" Target="mailto:mail@profytravels.ru" TargetMode="External"/><Relationship Id="rId5" Type="http://schemas.openxmlformats.org/officeDocument/2006/relationships/hyperlink" Target="http://www.profytravels.ru/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разработку дизайна сайта</vt:lpstr>
    </vt:vector>
  </TitlesOfParts>
  <Company>Grizli777</Company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дизайна сайта</dc:title>
  <dc:subject/>
  <dc:creator>User</dc:creator>
  <dc:description/>
  <cp:lastModifiedBy>PT4</cp:lastModifiedBy>
  <cp:revision>6</cp:revision>
  <cp:lastPrinted>2013-12-11T15:45:00Z</cp:lastPrinted>
  <dcterms:created xsi:type="dcterms:W3CDTF">2021-02-25T09:06:00Z</dcterms:created>
  <dcterms:modified xsi:type="dcterms:W3CDTF">2021-04-26T07:51:00Z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